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1B04" w:rsidRDefault="00CA66CF" w:rsidP="001B5BFF">
      <w:pPr>
        <w:jc w:val="center"/>
        <w:rPr>
          <w:rFonts w:eastAsia="Times New Roman" w:cs="Times New Roman"/>
          <w:b/>
          <w:bCs/>
          <w:sz w:val="40"/>
          <w:szCs w:val="32"/>
          <w:lang w:eastAsia="es-CO"/>
        </w:rPr>
      </w:pPr>
      <w:r w:rsidRPr="00F62633">
        <w:rPr>
          <w:rFonts w:eastAsia="Times New Roman" w:cs="Times New Roman"/>
          <w:b/>
          <w:bCs/>
          <w:noProof/>
          <w:szCs w:val="32"/>
          <w:lang w:eastAsia="es-CO"/>
        </w:rPr>
        <w:drawing>
          <wp:inline distT="0" distB="0" distL="0" distR="0" wp14:anchorId="26FA2BC2" wp14:editId="666D8372">
            <wp:extent cx="4461641" cy="196629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 sgc.JPG"/>
                    <pic:cNvPicPr/>
                  </pic:nvPicPr>
                  <pic:blipFill>
                    <a:blip r:embed="rId8">
                      <a:extLst>
                        <a:ext uri="{28A0092B-C50C-407E-A947-70E740481C1C}">
                          <a14:useLocalDpi xmlns:a14="http://schemas.microsoft.com/office/drawing/2010/main" val="0"/>
                        </a:ext>
                      </a:extLst>
                    </a:blip>
                    <a:stretch>
                      <a:fillRect/>
                    </a:stretch>
                  </pic:blipFill>
                  <pic:spPr>
                    <a:xfrm>
                      <a:off x="0" y="0"/>
                      <a:ext cx="4474434" cy="1971930"/>
                    </a:xfrm>
                    <a:prstGeom prst="rect">
                      <a:avLst/>
                    </a:prstGeom>
                  </pic:spPr>
                </pic:pic>
              </a:graphicData>
            </a:graphic>
          </wp:inline>
        </w:drawing>
      </w:r>
    </w:p>
    <w:p w:rsidR="00421B04" w:rsidRPr="00F62633" w:rsidRDefault="00421B04" w:rsidP="001B5BFF">
      <w:pPr>
        <w:jc w:val="center"/>
        <w:rPr>
          <w:rFonts w:eastAsia="Times New Roman" w:cs="Times New Roman"/>
          <w:b/>
          <w:bCs/>
          <w:sz w:val="40"/>
          <w:szCs w:val="40"/>
          <w:lang w:eastAsia="es-CO"/>
        </w:rPr>
      </w:pPr>
      <w:r w:rsidRPr="00F62633">
        <w:rPr>
          <w:rFonts w:eastAsia="Times New Roman" w:cs="Times New Roman"/>
          <w:b/>
          <w:bCs/>
          <w:sz w:val="40"/>
          <w:szCs w:val="40"/>
          <w:lang w:eastAsia="es-CO"/>
        </w:rPr>
        <w:t>MANUAL DE USUARIO</w:t>
      </w:r>
    </w:p>
    <w:p w:rsidR="00421B04" w:rsidRDefault="00421B04" w:rsidP="001B5BFF">
      <w:pPr>
        <w:rPr>
          <w:rFonts w:eastAsia="Times New Roman" w:cs="Times New Roman"/>
          <w:b/>
          <w:bCs/>
          <w:sz w:val="40"/>
          <w:szCs w:val="32"/>
          <w:lang w:eastAsia="es-CO"/>
        </w:rPr>
      </w:pPr>
    </w:p>
    <w:p w:rsidR="009875C8" w:rsidRDefault="009875C8" w:rsidP="009875C8">
      <w:pPr>
        <w:jc w:val="center"/>
        <w:rPr>
          <w:b/>
          <w:sz w:val="40"/>
          <w:szCs w:val="40"/>
        </w:rPr>
      </w:pPr>
      <w:r>
        <w:rPr>
          <w:b/>
          <w:sz w:val="40"/>
          <w:szCs w:val="40"/>
        </w:rPr>
        <w:t>ESTACIONES DE MONITOREO AUTOMÁTICAS EMA PLUVIOGRAFO</w:t>
      </w:r>
    </w:p>
    <w:p w:rsidR="009875C8" w:rsidRDefault="009875C8" w:rsidP="009875C8">
      <w:pPr>
        <w:jc w:val="center"/>
        <w:rPr>
          <w:b/>
          <w:sz w:val="40"/>
          <w:szCs w:val="40"/>
        </w:rPr>
      </w:pPr>
    </w:p>
    <w:p w:rsidR="00B60B88" w:rsidRDefault="009875C8" w:rsidP="001B5BFF">
      <w:pPr>
        <w:jc w:val="center"/>
        <w:rPr>
          <w:rFonts w:eastAsia="Times New Roman" w:cs="Times New Roman"/>
          <w:b/>
          <w:bCs/>
          <w:szCs w:val="32"/>
          <w:lang w:eastAsia="es-CO"/>
        </w:rPr>
      </w:pPr>
      <w:r>
        <w:rPr>
          <w:b/>
          <w:noProof/>
          <w:lang w:eastAsia="es-CO"/>
        </w:rPr>
        <w:drawing>
          <wp:inline distT="0" distB="0" distL="0" distR="0" wp14:anchorId="19D69158" wp14:editId="5792A220">
            <wp:extent cx="3748824" cy="2499216"/>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tGPT Image 24 sept 2025, 08_51_41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56660" cy="2504440"/>
                    </a:xfrm>
                    <a:prstGeom prst="rect">
                      <a:avLst/>
                    </a:prstGeom>
                  </pic:spPr>
                </pic:pic>
              </a:graphicData>
            </a:graphic>
          </wp:inline>
        </w:drawing>
      </w:r>
    </w:p>
    <w:p w:rsidR="009875C8" w:rsidRDefault="009875C8" w:rsidP="001B5BFF">
      <w:pPr>
        <w:jc w:val="center"/>
        <w:rPr>
          <w:rFonts w:eastAsia="Times New Roman" w:cs="Times New Roman"/>
          <w:b/>
          <w:bCs/>
          <w:szCs w:val="32"/>
          <w:lang w:eastAsia="es-CO"/>
        </w:rPr>
      </w:pPr>
    </w:p>
    <w:p w:rsidR="00AE3013" w:rsidRDefault="00AE3013" w:rsidP="001B5BFF">
      <w:pPr>
        <w:rPr>
          <w:rFonts w:eastAsia="Times New Roman" w:cs="Times New Roman"/>
          <w:b/>
          <w:bCs/>
          <w:szCs w:val="32"/>
          <w:lang w:eastAsia="es-CO"/>
        </w:rPr>
      </w:pPr>
    </w:p>
    <w:p w:rsidR="001B5BFF" w:rsidRDefault="001B5BFF" w:rsidP="001B5BFF">
      <w:pPr>
        <w:rPr>
          <w:rFonts w:eastAsia="Times New Roman" w:cs="Times New Roman"/>
          <w:b/>
          <w:bCs/>
          <w:szCs w:val="32"/>
          <w:lang w:eastAsia="es-CO"/>
        </w:rPr>
      </w:pPr>
    </w:p>
    <w:sdt>
      <w:sdtPr>
        <w:rPr>
          <w:rFonts w:eastAsiaTheme="minorHAnsi" w:cstheme="minorBidi"/>
          <w:sz w:val="32"/>
          <w:szCs w:val="22"/>
          <w:lang w:val="es-ES" w:eastAsia="en-US"/>
        </w:rPr>
        <w:id w:val="-1409069916"/>
        <w:docPartObj>
          <w:docPartGallery w:val="Table of Contents"/>
          <w:docPartUnique/>
        </w:docPartObj>
      </w:sdtPr>
      <w:sdtEndPr>
        <w:rPr>
          <w:b/>
          <w:bCs/>
        </w:rPr>
      </w:sdtEndPr>
      <w:sdtContent>
        <w:p w:rsidR="003747A3" w:rsidRDefault="002E3086">
          <w:pPr>
            <w:pStyle w:val="TtulodeTDC"/>
          </w:pPr>
          <w:r>
            <w:rPr>
              <w:lang w:val="es-ES"/>
            </w:rPr>
            <w:t>Contenidos</w:t>
          </w:r>
          <w:bookmarkStart w:id="0" w:name="_GoBack"/>
          <w:bookmarkEnd w:id="0"/>
        </w:p>
        <w:p w:rsidR="00AA4026" w:rsidRDefault="003747A3">
          <w:pPr>
            <w:pStyle w:val="TDC1"/>
            <w:tabs>
              <w:tab w:val="right" w:leader="dot" w:pos="8828"/>
            </w:tabs>
            <w:rPr>
              <w:rFonts w:asciiTheme="minorHAnsi" w:eastAsiaTheme="minorEastAsia" w:hAnsiTheme="minorHAnsi"/>
              <w:noProof/>
              <w:sz w:val="22"/>
              <w:lang w:eastAsia="es-CO"/>
            </w:rPr>
          </w:pPr>
          <w:r>
            <w:fldChar w:fldCharType="begin"/>
          </w:r>
          <w:r>
            <w:instrText xml:space="preserve"> TOC \o "1-3" \h \z \u </w:instrText>
          </w:r>
          <w:r>
            <w:fldChar w:fldCharType="separate"/>
          </w:r>
          <w:hyperlink w:anchor="_Toc210309850" w:history="1">
            <w:r w:rsidR="00AA4026" w:rsidRPr="008B3CF1">
              <w:rPr>
                <w:rStyle w:val="Hipervnculo"/>
                <w:rFonts w:eastAsia="Times New Roman"/>
                <w:noProof/>
                <w:lang w:eastAsia="es-CO"/>
              </w:rPr>
              <w:t>Justificación</w:t>
            </w:r>
            <w:r w:rsidR="00AA4026">
              <w:rPr>
                <w:noProof/>
                <w:webHidden/>
              </w:rPr>
              <w:tab/>
            </w:r>
            <w:r w:rsidR="00AA4026">
              <w:rPr>
                <w:noProof/>
                <w:webHidden/>
              </w:rPr>
              <w:fldChar w:fldCharType="begin"/>
            </w:r>
            <w:r w:rsidR="00AA4026">
              <w:rPr>
                <w:noProof/>
                <w:webHidden/>
              </w:rPr>
              <w:instrText xml:space="preserve"> PAGEREF _Toc210309850 \h </w:instrText>
            </w:r>
            <w:r w:rsidR="00AA4026">
              <w:rPr>
                <w:noProof/>
                <w:webHidden/>
              </w:rPr>
            </w:r>
            <w:r w:rsidR="00AA4026">
              <w:rPr>
                <w:noProof/>
                <w:webHidden/>
              </w:rPr>
              <w:fldChar w:fldCharType="separate"/>
            </w:r>
            <w:r w:rsidR="00303B32">
              <w:rPr>
                <w:noProof/>
                <w:webHidden/>
              </w:rPr>
              <w:t>3</w:t>
            </w:r>
            <w:r w:rsidR="00AA4026">
              <w:rPr>
                <w:noProof/>
                <w:webHidden/>
              </w:rPr>
              <w:fldChar w:fldCharType="end"/>
            </w:r>
          </w:hyperlink>
        </w:p>
        <w:p w:rsidR="00AA4026" w:rsidRDefault="00E7504F">
          <w:pPr>
            <w:pStyle w:val="TDC1"/>
            <w:tabs>
              <w:tab w:val="right" w:leader="dot" w:pos="8828"/>
            </w:tabs>
            <w:rPr>
              <w:rFonts w:asciiTheme="minorHAnsi" w:eastAsiaTheme="minorEastAsia" w:hAnsiTheme="minorHAnsi"/>
              <w:noProof/>
              <w:sz w:val="22"/>
              <w:lang w:eastAsia="es-CO"/>
            </w:rPr>
          </w:pPr>
          <w:hyperlink w:anchor="_Toc210309851" w:history="1">
            <w:r w:rsidR="00AA4026" w:rsidRPr="008B3CF1">
              <w:rPr>
                <w:rStyle w:val="Hipervnculo"/>
                <w:rFonts w:eastAsia="Times New Roman"/>
                <w:noProof/>
                <w:lang w:eastAsia="es-CO"/>
              </w:rPr>
              <w:t>Introducción</w:t>
            </w:r>
            <w:r w:rsidR="00AA4026">
              <w:rPr>
                <w:noProof/>
                <w:webHidden/>
              </w:rPr>
              <w:tab/>
            </w:r>
            <w:r w:rsidR="00AA4026">
              <w:rPr>
                <w:noProof/>
                <w:webHidden/>
              </w:rPr>
              <w:fldChar w:fldCharType="begin"/>
            </w:r>
            <w:r w:rsidR="00AA4026">
              <w:rPr>
                <w:noProof/>
                <w:webHidden/>
              </w:rPr>
              <w:instrText xml:space="preserve"> PAGEREF _Toc210309851 \h </w:instrText>
            </w:r>
            <w:r w:rsidR="00AA4026">
              <w:rPr>
                <w:noProof/>
                <w:webHidden/>
              </w:rPr>
            </w:r>
            <w:r w:rsidR="00AA4026">
              <w:rPr>
                <w:noProof/>
                <w:webHidden/>
              </w:rPr>
              <w:fldChar w:fldCharType="separate"/>
            </w:r>
            <w:r w:rsidR="00303B32">
              <w:rPr>
                <w:noProof/>
                <w:webHidden/>
              </w:rPr>
              <w:t>3</w:t>
            </w:r>
            <w:r w:rsidR="00AA4026">
              <w:rPr>
                <w:noProof/>
                <w:webHidden/>
              </w:rPr>
              <w:fldChar w:fldCharType="end"/>
            </w:r>
          </w:hyperlink>
        </w:p>
        <w:p w:rsidR="00AA4026" w:rsidRDefault="00E7504F">
          <w:pPr>
            <w:pStyle w:val="TDC1"/>
            <w:tabs>
              <w:tab w:val="left" w:pos="660"/>
              <w:tab w:val="right" w:leader="dot" w:pos="8828"/>
            </w:tabs>
            <w:rPr>
              <w:rFonts w:asciiTheme="minorHAnsi" w:eastAsiaTheme="minorEastAsia" w:hAnsiTheme="minorHAnsi"/>
              <w:noProof/>
              <w:sz w:val="22"/>
              <w:lang w:eastAsia="es-CO"/>
            </w:rPr>
          </w:pPr>
          <w:hyperlink w:anchor="_Toc210309852" w:history="1">
            <w:r w:rsidR="00AA4026" w:rsidRPr="008B3CF1">
              <w:rPr>
                <w:rStyle w:val="Hipervnculo"/>
                <w:rFonts w:eastAsia="Times New Roman"/>
                <w:b/>
                <w:noProof/>
                <w:lang w:eastAsia="es-CO"/>
              </w:rPr>
              <w:t>1.</w:t>
            </w:r>
            <w:r w:rsidR="00AA4026">
              <w:rPr>
                <w:rFonts w:asciiTheme="minorHAnsi" w:eastAsiaTheme="minorEastAsia" w:hAnsiTheme="minorHAnsi"/>
                <w:noProof/>
                <w:sz w:val="22"/>
                <w:lang w:eastAsia="es-CO"/>
              </w:rPr>
              <w:tab/>
            </w:r>
            <w:r w:rsidR="00AA4026" w:rsidRPr="008B3CF1">
              <w:rPr>
                <w:rStyle w:val="Hipervnculo"/>
                <w:rFonts w:eastAsia="Times New Roman"/>
                <w:b/>
                <w:noProof/>
                <w:lang w:eastAsia="es-CO"/>
              </w:rPr>
              <w:t>Propósito del manual</w:t>
            </w:r>
            <w:r w:rsidR="00AA4026">
              <w:rPr>
                <w:noProof/>
                <w:webHidden/>
              </w:rPr>
              <w:tab/>
            </w:r>
            <w:r w:rsidR="00AA4026">
              <w:rPr>
                <w:noProof/>
                <w:webHidden/>
              </w:rPr>
              <w:fldChar w:fldCharType="begin"/>
            </w:r>
            <w:r w:rsidR="00AA4026">
              <w:rPr>
                <w:noProof/>
                <w:webHidden/>
              </w:rPr>
              <w:instrText xml:space="preserve"> PAGEREF _Toc210309852 \h </w:instrText>
            </w:r>
            <w:r w:rsidR="00AA4026">
              <w:rPr>
                <w:noProof/>
                <w:webHidden/>
              </w:rPr>
            </w:r>
            <w:r w:rsidR="00AA4026">
              <w:rPr>
                <w:noProof/>
                <w:webHidden/>
              </w:rPr>
              <w:fldChar w:fldCharType="separate"/>
            </w:r>
            <w:r w:rsidR="00303B32">
              <w:rPr>
                <w:noProof/>
                <w:webHidden/>
              </w:rPr>
              <w:t>4</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53" w:history="1">
            <w:r w:rsidR="00AA4026" w:rsidRPr="008B3CF1">
              <w:rPr>
                <w:rStyle w:val="Hipervnculo"/>
                <w:rFonts w:eastAsia="Times New Roman"/>
                <w:noProof/>
                <w:lang w:eastAsia="es-CO"/>
              </w:rPr>
              <w:t>Resumen del producto o servicio</w:t>
            </w:r>
            <w:r w:rsidR="00AA4026">
              <w:rPr>
                <w:noProof/>
                <w:webHidden/>
              </w:rPr>
              <w:tab/>
            </w:r>
            <w:r w:rsidR="00AA4026">
              <w:rPr>
                <w:noProof/>
                <w:webHidden/>
              </w:rPr>
              <w:fldChar w:fldCharType="begin"/>
            </w:r>
            <w:r w:rsidR="00AA4026">
              <w:rPr>
                <w:noProof/>
                <w:webHidden/>
              </w:rPr>
              <w:instrText xml:space="preserve"> PAGEREF _Toc210309853 \h </w:instrText>
            </w:r>
            <w:r w:rsidR="00AA4026">
              <w:rPr>
                <w:noProof/>
                <w:webHidden/>
              </w:rPr>
            </w:r>
            <w:r w:rsidR="00AA4026">
              <w:rPr>
                <w:noProof/>
                <w:webHidden/>
              </w:rPr>
              <w:fldChar w:fldCharType="separate"/>
            </w:r>
            <w:r w:rsidR="00303B32">
              <w:rPr>
                <w:noProof/>
                <w:webHidden/>
              </w:rPr>
              <w:t>5</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54" w:history="1">
            <w:r w:rsidR="00AA4026" w:rsidRPr="008B3CF1">
              <w:rPr>
                <w:rStyle w:val="Hipervnculo"/>
                <w:rFonts w:eastAsia="Times New Roman"/>
                <w:noProof/>
                <w:lang w:eastAsia="es-CO"/>
              </w:rPr>
              <w:t>Audiencia objetivo</w:t>
            </w:r>
            <w:r w:rsidR="00AA4026">
              <w:rPr>
                <w:noProof/>
                <w:webHidden/>
              </w:rPr>
              <w:tab/>
            </w:r>
            <w:r w:rsidR="00AA4026">
              <w:rPr>
                <w:noProof/>
                <w:webHidden/>
              </w:rPr>
              <w:fldChar w:fldCharType="begin"/>
            </w:r>
            <w:r w:rsidR="00AA4026">
              <w:rPr>
                <w:noProof/>
                <w:webHidden/>
              </w:rPr>
              <w:instrText xml:space="preserve"> PAGEREF _Toc210309854 \h </w:instrText>
            </w:r>
            <w:r w:rsidR="00AA4026">
              <w:rPr>
                <w:noProof/>
                <w:webHidden/>
              </w:rPr>
            </w:r>
            <w:r w:rsidR="00AA4026">
              <w:rPr>
                <w:noProof/>
                <w:webHidden/>
              </w:rPr>
              <w:fldChar w:fldCharType="separate"/>
            </w:r>
            <w:r w:rsidR="00303B32">
              <w:rPr>
                <w:noProof/>
                <w:webHidden/>
              </w:rPr>
              <w:t>5</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55" w:history="1">
            <w:r w:rsidR="00AA4026" w:rsidRPr="008B3CF1">
              <w:rPr>
                <w:rStyle w:val="Hipervnculo"/>
                <w:rFonts w:eastAsia="Times New Roman"/>
                <w:noProof/>
                <w:lang w:eastAsia="es-CO"/>
              </w:rPr>
              <w:t>Información de contacto para soporte</w:t>
            </w:r>
            <w:r w:rsidR="00AA4026">
              <w:rPr>
                <w:noProof/>
                <w:webHidden/>
              </w:rPr>
              <w:tab/>
            </w:r>
            <w:r w:rsidR="00AA4026">
              <w:rPr>
                <w:noProof/>
                <w:webHidden/>
              </w:rPr>
              <w:fldChar w:fldCharType="begin"/>
            </w:r>
            <w:r w:rsidR="00AA4026">
              <w:rPr>
                <w:noProof/>
                <w:webHidden/>
              </w:rPr>
              <w:instrText xml:space="preserve"> PAGEREF _Toc210309855 \h </w:instrText>
            </w:r>
            <w:r w:rsidR="00AA4026">
              <w:rPr>
                <w:noProof/>
                <w:webHidden/>
              </w:rPr>
            </w:r>
            <w:r w:rsidR="00AA4026">
              <w:rPr>
                <w:noProof/>
                <w:webHidden/>
              </w:rPr>
              <w:fldChar w:fldCharType="separate"/>
            </w:r>
            <w:r w:rsidR="00303B32">
              <w:rPr>
                <w:noProof/>
                <w:webHidden/>
              </w:rPr>
              <w:t>6</w:t>
            </w:r>
            <w:r w:rsidR="00AA4026">
              <w:rPr>
                <w:noProof/>
                <w:webHidden/>
              </w:rPr>
              <w:fldChar w:fldCharType="end"/>
            </w:r>
          </w:hyperlink>
        </w:p>
        <w:p w:rsidR="00AA4026" w:rsidRDefault="00E7504F">
          <w:pPr>
            <w:pStyle w:val="TDC1"/>
            <w:tabs>
              <w:tab w:val="right" w:leader="dot" w:pos="8828"/>
            </w:tabs>
            <w:rPr>
              <w:rFonts w:asciiTheme="minorHAnsi" w:eastAsiaTheme="minorEastAsia" w:hAnsiTheme="minorHAnsi"/>
              <w:noProof/>
              <w:sz w:val="22"/>
              <w:lang w:eastAsia="es-CO"/>
            </w:rPr>
          </w:pPr>
          <w:hyperlink w:anchor="_Toc210309856" w:history="1">
            <w:r w:rsidR="00AA4026" w:rsidRPr="008B3CF1">
              <w:rPr>
                <w:rStyle w:val="Hipervnculo"/>
                <w:b/>
                <w:noProof/>
              </w:rPr>
              <w:t>2. Requisitos previos</w:t>
            </w:r>
            <w:r w:rsidR="00AA4026">
              <w:rPr>
                <w:noProof/>
                <w:webHidden/>
              </w:rPr>
              <w:tab/>
            </w:r>
            <w:r w:rsidR="00AA4026">
              <w:rPr>
                <w:noProof/>
                <w:webHidden/>
              </w:rPr>
              <w:fldChar w:fldCharType="begin"/>
            </w:r>
            <w:r w:rsidR="00AA4026">
              <w:rPr>
                <w:noProof/>
                <w:webHidden/>
              </w:rPr>
              <w:instrText xml:space="preserve"> PAGEREF _Toc210309856 \h </w:instrText>
            </w:r>
            <w:r w:rsidR="00AA4026">
              <w:rPr>
                <w:noProof/>
                <w:webHidden/>
              </w:rPr>
            </w:r>
            <w:r w:rsidR="00AA4026">
              <w:rPr>
                <w:noProof/>
                <w:webHidden/>
              </w:rPr>
              <w:fldChar w:fldCharType="separate"/>
            </w:r>
            <w:r w:rsidR="00303B32">
              <w:rPr>
                <w:noProof/>
                <w:webHidden/>
              </w:rPr>
              <w:t>6</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57" w:history="1">
            <w:r w:rsidR="00AA4026" w:rsidRPr="008B3CF1">
              <w:rPr>
                <w:rStyle w:val="Hipervnculo"/>
                <w:rFonts w:eastAsia="Times New Roman"/>
                <w:noProof/>
                <w:lang w:eastAsia="es-CO"/>
              </w:rPr>
              <w:t>Requisitos del sistema</w:t>
            </w:r>
            <w:r w:rsidR="00AA4026">
              <w:rPr>
                <w:noProof/>
                <w:webHidden/>
              </w:rPr>
              <w:tab/>
            </w:r>
            <w:r w:rsidR="00AA4026">
              <w:rPr>
                <w:noProof/>
                <w:webHidden/>
              </w:rPr>
              <w:fldChar w:fldCharType="begin"/>
            </w:r>
            <w:r w:rsidR="00AA4026">
              <w:rPr>
                <w:noProof/>
                <w:webHidden/>
              </w:rPr>
              <w:instrText xml:space="preserve"> PAGEREF _Toc210309857 \h </w:instrText>
            </w:r>
            <w:r w:rsidR="00AA4026">
              <w:rPr>
                <w:noProof/>
                <w:webHidden/>
              </w:rPr>
            </w:r>
            <w:r w:rsidR="00AA4026">
              <w:rPr>
                <w:noProof/>
                <w:webHidden/>
              </w:rPr>
              <w:fldChar w:fldCharType="separate"/>
            </w:r>
            <w:r w:rsidR="00303B32">
              <w:rPr>
                <w:noProof/>
                <w:webHidden/>
              </w:rPr>
              <w:t>6</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58" w:history="1">
            <w:r w:rsidR="00AA4026" w:rsidRPr="008B3CF1">
              <w:rPr>
                <w:rStyle w:val="Hipervnculo"/>
                <w:rFonts w:eastAsia="Times New Roman"/>
                <w:noProof/>
                <w:lang w:eastAsia="es-CO"/>
              </w:rPr>
              <w:t>Herramientas necesarias</w:t>
            </w:r>
            <w:r w:rsidR="00AA4026">
              <w:rPr>
                <w:noProof/>
                <w:webHidden/>
              </w:rPr>
              <w:tab/>
            </w:r>
            <w:r w:rsidR="00AA4026">
              <w:rPr>
                <w:noProof/>
                <w:webHidden/>
              </w:rPr>
              <w:fldChar w:fldCharType="begin"/>
            </w:r>
            <w:r w:rsidR="00AA4026">
              <w:rPr>
                <w:noProof/>
                <w:webHidden/>
              </w:rPr>
              <w:instrText xml:space="preserve"> PAGEREF _Toc210309858 \h </w:instrText>
            </w:r>
            <w:r w:rsidR="00AA4026">
              <w:rPr>
                <w:noProof/>
                <w:webHidden/>
              </w:rPr>
            </w:r>
            <w:r w:rsidR="00AA4026">
              <w:rPr>
                <w:noProof/>
                <w:webHidden/>
              </w:rPr>
              <w:fldChar w:fldCharType="separate"/>
            </w:r>
            <w:r w:rsidR="00303B32">
              <w:rPr>
                <w:noProof/>
                <w:webHidden/>
              </w:rPr>
              <w:t>8</w:t>
            </w:r>
            <w:r w:rsidR="00AA4026">
              <w:rPr>
                <w:noProof/>
                <w:webHidden/>
              </w:rPr>
              <w:fldChar w:fldCharType="end"/>
            </w:r>
          </w:hyperlink>
        </w:p>
        <w:p w:rsidR="00AA4026" w:rsidRDefault="00E7504F">
          <w:pPr>
            <w:pStyle w:val="TDC1"/>
            <w:tabs>
              <w:tab w:val="right" w:leader="dot" w:pos="8828"/>
            </w:tabs>
            <w:rPr>
              <w:rFonts w:asciiTheme="minorHAnsi" w:eastAsiaTheme="minorEastAsia" w:hAnsiTheme="minorHAnsi"/>
              <w:noProof/>
              <w:sz w:val="22"/>
              <w:lang w:eastAsia="es-CO"/>
            </w:rPr>
          </w:pPr>
          <w:hyperlink w:anchor="_Toc210309859" w:history="1">
            <w:r w:rsidR="00AA4026" w:rsidRPr="008B3CF1">
              <w:rPr>
                <w:rStyle w:val="Hipervnculo"/>
                <w:rFonts w:eastAsia="Times New Roman"/>
                <w:b/>
                <w:noProof/>
                <w:lang w:eastAsia="es-CO"/>
              </w:rPr>
              <w:t>3. Uso del producto</w:t>
            </w:r>
            <w:r w:rsidR="00AA4026">
              <w:rPr>
                <w:noProof/>
                <w:webHidden/>
              </w:rPr>
              <w:tab/>
            </w:r>
            <w:r w:rsidR="00AA4026">
              <w:rPr>
                <w:noProof/>
                <w:webHidden/>
              </w:rPr>
              <w:fldChar w:fldCharType="begin"/>
            </w:r>
            <w:r w:rsidR="00AA4026">
              <w:rPr>
                <w:noProof/>
                <w:webHidden/>
              </w:rPr>
              <w:instrText xml:space="preserve"> PAGEREF _Toc210309859 \h </w:instrText>
            </w:r>
            <w:r w:rsidR="00AA4026">
              <w:rPr>
                <w:noProof/>
                <w:webHidden/>
              </w:rPr>
            </w:r>
            <w:r w:rsidR="00AA4026">
              <w:rPr>
                <w:noProof/>
                <w:webHidden/>
              </w:rPr>
              <w:fldChar w:fldCharType="separate"/>
            </w:r>
            <w:r w:rsidR="00303B32">
              <w:rPr>
                <w:noProof/>
                <w:webHidden/>
              </w:rPr>
              <w:t>9</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0" w:history="1">
            <w:r w:rsidR="00AA4026" w:rsidRPr="008B3CF1">
              <w:rPr>
                <w:rStyle w:val="Hipervnculo"/>
                <w:rFonts w:eastAsia="Times New Roman"/>
                <w:noProof/>
                <w:lang w:eastAsia="es-CO"/>
              </w:rPr>
              <w:t>Guía de usuario pasó a paso</w:t>
            </w:r>
            <w:r w:rsidR="00AA4026">
              <w:rPr>
                <w:noProof/>
                <w:webHidden/>
              </w:rPr>
              <w:tab/>
            </w:r>
            <w:r w:rsidR="00AA4026">
              <w:rPr>
                <w:noProof/>
                <w:webHidden/>
              </w:rPr>
              <w:fldChar w:fldCharType="begin"/>
            </w:r>
            <w:r w:rsidR="00AA4026">
              <w:rPr>
                <w:noProof/>
                <w:webHidden/>
              </w:rPr>
              <w:instrText xml:space="preserve"> PAGEREF _Toc210309860 \h </w:instrText>
            </w:r>
            <w:r w:rsidR="00AA4026">
              <w:rPr>
                <w:noProof/>
                <w:webHidden/>
              </w:rPr>
            </w:r>
            <w:r w:rsidR="00AA4026">
              <w:rPr>
                <w:noProof/>
                <w:webHidden/>
              </w:rPr>
              <w:fldChar w:fldCharType="separate"/>
            </w:r>
            <w:r w:rsidR="00303B32">
              <w:rPr>
                <w:noProof/>
                <w:webHidden/>
              </w:rPr>
              <w:t>9</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1" w:history="1">
            <w:r w:rsidR="00AA4026" w:rsidRPr="008B3CF1">
              <w:rPr>
                <w:rStyle w:val="Hipervnculo"/>
                <w:rFonts w:eastAsia="Times New Roman"/>
                <w:noProof/>
                <w:lang w:eastAsia="es-CO"/>
              </w:rPr>
              <w:t>Configuración inicial</w:t>
            </w:r>
            <w:r w:rsidR="00AA4026">
              <w:rPr>
                <w:noProof/>
                <w:webHidden/>
              </w:rPr>
              <w:tab/>
            </w:r>
            <w:r w:rsidR="00AA4026">
              <w:rPr>
                <w:noProof/>
                <w:webHidden/>
              </w:rPr>
              <w:fldChar w:fldCharType="begin"/>
            </w:r>
            <w:r w:rsidR="00AA4026">
              <w:rPr>
                <w:noProof/>
                <w:webHidden/>
              </w:rPr>
              <w:instrText xml:space="preserve"> PAGEREF _Toc210309861 \h </w:instrText>
            </w:r>
            <w:r w:rsidR="00AA4026">
              <w:rPr>
                <w:noProof/>
                <w:webHidden/>
              </w:rPr>
            </w:r>
            <w:r w:rsidR="00AA4026">
              <w:rPr>
                <w:noProof/>
                <w:webHidden/>
              </w:rPr>
              <w:fldChar w:fldCharType="separate"/>
            </w:r>
            <w:r w:rsidR="00303B32">
              <w:rPr>
                <w:noProof/>
                <w:webHidden/>
              </w:rPr>
              <w:t>16</w:t>
            </w:r>
            <w:r w:rsidR="00AA4026">
              <w:rPr>
                <w:noProof/>
                <w:webHidden/>
              </w:rPr>
              <w:fldChar w:fldCharType="end"/>
            </w:r>
          </w:hyperlink>
        </w:p>
        <w:p w:rsidR="00AA4026" w:rsidRDefault="00E7504F">
          <w:pPr>
            <w:pStyle w:val="TDC1"/>
            <w:tabs>
              <w:tab w:val="left" w:pos="660"/>
              <w:tab w:val="right" w:leader="dot" w:pos="8828"/>
            </w:tabs>
            <w:rPr>
              <w:rFonts w:asciiTheme="minorHAnsi" w:eastAsiaTheme="minorEastAsia" w:hAnsiTheme="minorHAnsi"/>
              <w:noProof/>
              <w:sz w:val="22"/>
              <w:lang w:eastAsia="es-CO"/>
            </w:rPr>
          </w:pPr>
          <w:hyperlink w:anchor="_Toc210309862" w:history="1">
            <w:r w:rsidR="00AA4026" w:rsidRPr="008B3CF1">
              <w:rPr>
                <w:rStyle w:val="Hipervnculo"/>
                <w:rFonts w:eastAsia="Times New Roman"/>
                <w:b/>
                <w:noProof/>
                <w:lang w:eastAsia="es-CO"/>
              </w:rPr>
              <w:t>4.</w:t>
            </w:r>
            <w:r w:rsidR="00AA4026">
              <w:rPr>
                <w:rFonts w:asciiTheme="minorHAnsi" w:eastAsiaTheme="minorEastAsia" w:hAnsiTheme="minorHAnsi"/>
                <w:noProof/>
                <w:sz w:val="22"/>
                <w:lang w:eastAsia="es-CO"/>
              </w:rPr>
              <w:tab/>
            </w:r>
            <w:r w:rsidR="00AA4026" w:rsidRPr="008B3CF1">
              <w:rPr>
                <w:rStyle w:val="Hipervnculo"/>
                <w:rFonts w:eastAsia="Times New Roman"/>
                <w:b/>
                <w:noProof/>
                <w:lang w:eastAsia="es-CO"/>
              </w:rPr>
              <w:t>Mantenimiento</w:t>
            </w:r>
            <w:r w:rsidR="00AA4026" w:rsidRPr="008B3CF1">
              <w:rPr>
                <w:rStyle w:val="Hipervnculo"/>
                <w:b/>
                <w:noProof/>
                <w:lang w:eastAsia="es-CO"/>
              </w:rPr>
              <w:t xml:space="preserve"> y cuidados</w:t>
            </w:r>
            <w:r w:rsidR="00AA4026">
              <w:rPr>
                <w:noProof/>
                <w:webHidden/>
              </w:rPr>
              <w:tab/>
            </w:r>
            <w:r w:rsidR="00AA4026">
              <w:rPr>
                <w:noProof/>
                <w:webHidden/>
              </w:rPr>
              <w:fldChar w:fldCharType="begin"/>
            </w:r>
            <w:r w:rsidR="00AA4026">
              <w:rPr>
                <w:noProof/>
                <w:webHidden/>
              </w:rPr>
              <w:instrText xml:space="preserve"> PAGEREF _Toc210309862 \h </w:instrText>
            </w:r>
            <w:r w:rsidR="00AA4026">
              <w:rPr>
                <w:noProof/>
                <w:webHidden/>
              </w:rPr>
            </w:r>
            <w:r w:rsidR="00AA4026">
              <w:rPr>
                <w:noProof/>
                <w:webHidden/>
              </w:rPr>
              <w:fldChar w:fldCharType="separate"/>
            </w:r>
            <w:r w:rsidR="00303B32">
              <w:rPr>
                <w:noProof/>
                <w:webHidden/>
              </w:rPr>
              <w:t>18</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3" w:history="1">
            <w:r w:rsidR="00AA4026" w:rsidRPr="008B3CF1">
              <w:rPr>
                <w:rStyle w:val="Hipervnculo"/>
                <w:rFonts w:eastAsia="Times New Roman"/>
                <w:noProof/>
                <w:lang w:eastAsia="es-CO"/>
              </w:rPr>
              <w:t>Cómo mantener y cuidar el producto</w:t>
            </w:r>
            <w:r w:rsidR="00AA4026">
              <w:rPr>
                <w:noProof/>
                <w:webHidden/>
              </w:rPr>
              <w:tab/>
            </w:r>
            <w:r w:rsidR="00AA4026">
              <w:rPr>
                <w:noProof/>
                <w:webHidden/>
              </w:rPr>
              <w:fldChar w:fldCharType="begin"/>
            </w:r>
            <w:r w:rsidR="00AA4026">
              <w:rPr>
                <w:noProof/>
                <w:webHidden/>
              </w:rPr>
              <w:instrText xml:space="preserve"> PAGEREF _Toc210309863 \h </w:instrText>
            </w:r>
            <w:r w:rsidR="00AA4026">
              <w:rPr>
                <w:noProof/>
                <w:webHidden/>
              </w:rPr>
            </w:r>
            <w:r w:rsidR="00AA4026">
              <w:rPr>
                <w:noProof/>
                <w:webHidden/>
              </w:rPr>
              <w:fldChar w:fldCharType="separate"/>
            </w:r>
            <w:r w:rsidR="00303B32">
              <w:rPr>
                <w:noProof/>
                <w:webHidden/>
              </w:rPr>
              <w:t>18</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4" w:history="1">
            <w:r w:rsidR="00AA4026" w:rsidRPr="008B3CF1">
              <w:rPr>
                <w:rStyle w:val="Hipervnculo"/>
                <w:rFonts w:eastAsia="Times New Roman"/>
                <w:noProof/>
                <w:lang w:eastAsia="es-CO"/>
              </w:rPr>
              <w:t>Limpieza y almacenamiento</w:t>
            </w:r>
            <w:r w:rsidR="00AA4026">
              <w:rPr>
                <w:noProof/>
                <w:webHidden/>
              </w:rPr>
              <w:tab/>
            </w:r>
            <w:r w:rsidR="00AA4026">
              <w:rPr>
                <w:noProof/>
                <w:webHidden/>
              </w:rPr>
              <w:fldChar w:fldCharType="begin"/>
            </w:r>
            <w:r w:rsidR="00AA4026">
              <w:rPr>
                <w:noProof/>
                <w:webHidden/>
              </w:rPr>
              <w:instrText xml:space="preserve"> PAGEREF _Toc210309864 \h </w:instrText>
            </w:r>
            <w:r w:rsidR="00AA4026">
              <w:rPr>
                <w:noProof/>
                <w:webHidden/>
              </w:rPr>
            </w:r>
            <w:r w:rsidR="00AA4026">
              <w:rPr>
                <w:noProof/>
                <w:webHidden/>
              </w:rPr>
              <w:fldChar w:fldCharType="separate"/>
            </w:r>
            <w:r w:rsidR="00303B32">
              <w:rPr>
                <w:noProof/>
                <w:webHidden/>
              </w:rPr>
              <w:t>18</w:t>
            </w:r>
            <w:r w:rsidR="00AA4026">
              <w:rPr>
                <w:noProof/>
                <w:webHidden/>
              </w:rPr>
              <w:fldChar w:fldCharType="end"/>
            </w:r>
          </w:hyperlink>
        </w:p>
        <w:p w:rsidR="00AA4026" w:rsidRDefault="00E7504F">
          <w:pPr>
            <w:pStyle w:val="TDC1"/>
            <w:tabs>
              <w:tab w:val="right" w:leader="dot" w:pos="8828"/>
            </w:tabs>
            <w:rPr>
              <w:rFonts w:asciiTheme="minorHAnsi" w:eastAsiaTheme="minorEastAsia" w:hAnsiTheme="minorHAnsi"/>
              <w:noProof/>
              <w:sz w:val="22"/>
              <w:lang w:eastAsia="es-CO"/>
            </w:rPr>
          </w:pPr>
          <w:hyperlink w:anchor="_Toc210309865" w:history="1">
            <w:r w:rsidR="00AA4026" w:rsidRPr="008B3CF1">
              <w:rPr>
                <w:rStyle w:val="Hipervnculo"/>
                <w:rFonts w:eastAsia="Times New Roman"/>
                <w:b/>
                <w:noProof/>
                <w:lang w:eastAsia="es-CO"/>
              </w:rPr>
              <w:t>5. Seguridad y precauciones</w:t>
            </w:r>
            <w:r w:rsidR="00AA4026">
              <w:rPr>
                <w:noProof/>
                <w:webHidden/>
              </w:rPr>
              <w:tab/>
            </w:r>
            <w:r w:rsidR="00AA4026">
              <w:rPr>
                <w:noProof/>
                <w:webHidden/>
              </w:rPr>
              <w:fldChar w:fldCharType="begin"/>
            </w:r>
            <w:r w:rsidR="00AA4026">
              <w:rPr>
                <w:noProof/>
                <w:webHidden/>
              </w:rPr>
              <w:instrText xml:space="preserve"> PAGEREF _Toc210309865 \h </w:instrText>
            </w:r>
            <w:r w:rsidR="00AA4026">
              <w:rPr>
                <w:noProof/>
                <w:webHidden/>
              </w:rPr>
            </w:r>
            <w:r w:rsidR="00AA4026">
              <w:rPr>
                <w:noProof/>
                <w:webHidden/>
              </w:rPr>
              <w:fldChar w:fldCharType="separate"/>
            </w:r>
            <w:r w:rsidR="00303B32">
              <w:rPr>
                <w:noProof/>
                <w:webHidden/>
              </w:rPr>
              <w:t>18</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6" w:history="1">
            <w:r w:rsidR="00AA4026" w:rsidRPr="008B3CF1">
              <w:rPr>
                <w:rStyle w:val="Hipervnculo"/>
                <w:rFonts w:eastAsia="Times New Roman"/>
                <w:noProof/>
                <w:lang w:eastAsia="es-CO"/>
              </w:rPr>
              <w:t>Advertencias y precauciones importantes</w:t>
            </w:r>
            <w:r w:rsidR="00AA4026">
              <w:rPr>
                <w:noProof/>
                <w:webHidden/>
              </w:rPr>
              <w:tab/>
            </w:r>
            <w:r w:rsidR="00AA4026">
              <w:rPr>
                <w:noProof/>
                <w:webHidden/>
              </w:rPr>
              <w:fldChar w:fldCharType="begin"/>
            </w:r>
            <w:r w:rsidR="00AA4026">
              <w:rPr>
                <w:noProof/>
                <w:webHidden/>
              </w:rPr>
              <w:instrText xml:space="preserve"> PAGEREF _Toc210309866 \h </w:instrText>
            </w:r>
            <w:r w:rsidR="00AA4026">
              <w:rPr>
                <w:noProof/>
                <w:webHidden/>
              </w:rPr>
            </w:r>
            <w:r w:rsidR="00AA4026">
              <w:rPr>
                <w:noProof/>
                <w:webHidden/>
              </w:rPr>
              <w:fldChar w:fldCharType="separate"/>
            </w:r>
            <w:r w:rsidR="00303B32">
              <w:rPr>
                <w:noProof/>
                <w:webHidden/>
              </w:rPr>
              <w:t>18</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7" w:history="1">
            <w:r w:rsidR="00AA4026" w:rsidRPr="008B3CF1">
              <w:rPr>
                <w:rStyle w:val="Hipervnculo"/>
                <w:rFonts w:eastAsia="Times New Roman"/>
                <w:noProof/>
                <w:lang w:eastAsia="es-CO"/>
              </w:rPr>
              <w:t>Información sobre seguridad eléctrica</w:t>
            </w:r>
            <w:r w:rsidR="00AA4026">
              <w:rPr>
                <w:noProof/>
                <w:webHidden/>
              </w:rPr>
              <w:tab/>
            </w:r>
            <w:r w:rsidR="00AA4026">
              <w:rPr>
                <w:noProof/>
                <w:webHidden/>
              </w:rPr>
              <w:fldChar w:fldCharType="begin"/>
            </w:r>
            <w:r w:rsidR="00AA4026">
              <w:rPr>
                <w:noProof/>
                <w:webHidden/>
              </w:rPr>
              <w:instrText xml:space="preserve"> PAGEREF _Toc210309867 \h </w:instrText>
            </w:r>
            <w:r w:rsidR="00AA4026">
              <w:rPr>
                <w:noProof/>
                <w:webHidden/>
              </w:rPr>
            </w:r>
            <w:r w:rsidR="00AA4026">
              <w:rPr>
                <w:noProof/>
                <w:webHidden/>
              </w:rPr>
              <w:fldChar w:fldCharType="separate"/>
            </w:r>
            <w:r w:rsidR="00303B32">
              <w:rPr>
                <w:noProof/>
                <w:webHidden/>
              </w:rPr>
              <w:t>19</w:t>
            </w:r>
            <w:r w:rsidR="00AA4026">
              <w:rPr>
                <w:noProof/>
                <w:webHidden/>
              </w:rPr>
              <w:fldChar w:fldCharType="end"/>
            </w:r>
          </w:hyperlink>
        </w:p>
        <w:p w:rsidR="00AA4026" w:rsidRDefault="00E7504F">
          <w:pPr>
            <w:pStyle w:val="TDC2"/>
            <w:tabs>
              <w:tab w:val="right" w:leader="dot" w:pos="8828"/>
            </w:tabs>
            <w:rPr>
              <w:rFonts w:asciiTheme="minorHAnsi" w:eastAsiaTheme="minorEastAsia" w:hAnsiTheme="minorHAnsi"/>
              <w:noProof/>
              <w:sz w:val="22"/>
              <w:lang w:eastAsia="es-CO"/>
            </w:rPr>
          </w:pPr>
          <w:hyperlink w:anchor="_Toc210309868" w:history="1">
            <w:r w:rsidR="00AA4026" w:rsidRPr="008B3CF1">
              <w:rPr>
                <w:rStyle w:val="Hipervnculo"/>
                <w:rFonts w:eastAsia="Times New Roman"/>
                <w:noProof/>
                <w:lang w:eastAsia="es-CO"/>
              </w:rPr>
              <w:t>Uso adecuado y prácticas recomendadas</w:t>
            </w:r>
            <w:r w:rsidR="00AA4026">
              <w:rPr>
                <w:noProof/>
                <w:webHidden/>
              </w:rPr>
              <w:tab/>
            </w:r>
            <w:r w:rsidR="00AA4026">
              <w:rPr>
                <w:noProof/>
                <w:webHidden/>
              </w:rPr>
              <w:fldChar w:fldCharType="begin"/>
            </w:r>
            <w:r w:rsidR="00AA4026">
              <w:rPr>
                <w:noProof/>
                <w:webHidden/>
              </w:rPr>
              <w:instrText xml:space="preserve"> PAGEREF _Toc210309868 \h </w:instrText>
            </w:r>
            <w:r w:rsidR="00AA4026">
              <w:rPr>
                <w:noProof/>
                <w:webHidden/>
              </w:rPr>
            </w:r>
            <w:r w:rsidR="00AA4026">
              <w:rPr>
                <w:noProof/>
                <w:webHidden/>
              </w:rPr>
              <w:fldChar w:fldCharType="separate"/>
            </w:r>
            <w:r w:rsidR="00303B32">
              <w:rPr>
                <w:noProof/>
                <w:webHidden/>
              </w:rPr>
              <w:t>19</w:t>
            </w:r>
            <w:r w:rsidR="00AA4026">
              <w:rPr>
                <w:noProof/>
                <w:webHidden/>
              </w:rPr>
              <w:fldChar w:fldCharType="end"/>
            </w:r>
          </w:hyperlink>
        </w:p>
        <w:p w:rsidR="00AA4026" w:rsidRDefault="00E7504F">
          <w:pPr>
            <w:pStyle w:val="TDC1"/>
            <w:tabs>
              <w:tab w:val="right" w:leader="dot" w:pos="8828"/>
            </w:tabs>
            <w:rPr>
              <w:rFonts w:asciiTheme="minorHAnsi" w:eastAsiaTheme="minorEastAsia" w:hAnsiTheme="minorHAnsi"/>
              <w:noProof/>
              <w:sz w:val="22"/>
              <w:lang w:eastAsia="es-CO"/>
            </w:rPr>
          </w:pPr>
          <w:hyperlink w:anchor="_Toc210309869" w:history="1">
            <w:r w:rsidR="00AA4026" w:rsidRPr="008B3CF1">
              <w:rPr>
                <w:rStyle w:val="Hipervnculo"/>
                <w:rFonts w:eastAsia="Times New Roman"/>
                <w:b/>
                <w:noProof/>
                <w:lang w:eastAsia="es-CO"/>
              </w:rPr>
              <w:t>6. Glosario de términos</w:t>
            </w:r>
            <w:r w:rsidR="00AA4026">
              <w:rPr>
                <w:noProof/>
                <w:webHidden/>
              </w:rPr>
              <w:tab/>
            </w:r>
            <w:r w:rsidR="00AA4026">
              <w:rPr>
                <w:noProof/>
                <w:webHidden/>
              </w:rPr>
              <w:fldChar w:fldCharType="begin"/>
            </w:r>
            <w:r w:rsidR="00AA4026">
              <w:rPr>
                <w:noProof/>
                <w:webHidden/>
              </w:rPr>
              <w:instrText xml:space="preserve"> PAGEREF _Toc210309869 \h </w:instrText>
            </w:r>
            <w:r w:rsidR="00AA4026">
              <w:rPr>
                <w:noProof/>
                <w:webHidden/>
              </w:rPr>
            </w:r>
            <w:r w:rsidR="00AA4026">
              <w:rPr>
                <w:noProof/>
                <w:webHidden/>
              </w:rPr>
              <w:fldChar w:fldCharType="separate"/>
            </w:r>
            <w:r w:rsidR="00303B32">
              <w:rPr>
                <w:noProof/>
                <w:webHidden/>
              </w:rPr>
              <w:t>19</w:t>
            </w:r>
            <w:r w:rsidR="00AA4026">
              <w:rPr>
                <w:noProof/>
                <w:webHidden/>
              </w:rPr>
              <w:fldChar w:fldCharType="end"/>
            </w:r>
          </w:hyperlink>
        </w:p>
        <w:p w:rsidR="003747A3" w:rsidRDefault="003747A3">
          <w:r>
            <w:rPr>
              <w:b/>
              <w:bCs/>
              <w:lang w:val="es-ES"/>
            </w:rPr>
            <w:fldChar w:fldCharType="end"/>
          </w:r>
        </w:p>
      </w:sdtContent>
    </w:sdt>
    <w:p w:rsidR="00AA4026" w:rsidRDefault="00AA4026" w:rsidP="001B5BFF">
      <w:pPr>
        <w:pStyle w:val="Ttulo1"/>
        <w:rPr>
          <w:rFonts w:eastAsia="Times New Roman"/>
          <w:lang w:eastAsia="es-CO"/>
        </w:rPr>
      </w:pPr>
      <w:bookmarkStart w:id="1" w:name="_Toc210309850"/>
    </w:p>
    <w:p w:rsidR="00E32191" w:rsidRPr="001B5BFF" w:rsidRDefault="00E32191" w:rsidP="001B5BFF">
      <w:pPr>
        <w:pStyle w:val="Ttulo1"/>
        <w:rPr>
          <w:rFonts w:eastAsia="Times New Roman"/>
          <w:lang w:eastAsia="es-CO"/>
        </w:rPr>
      </w:pPr>
      <w:r w:rsidRPr="001B5BFF">
        <w:rPr>
          <w:rFonts w:eastAsia="Times New Roman"/>
          <w:lang w:eastAsia="es-CO"/>
        </w:rPr>
        <w:t>Justificación</w:t>
      </w:r>
      <w:bookmarkEnd w:id="1"/>
    </w:p>
    <w:p w:rsidR="00E32191" w:rsidRDefault="00E32191" w:rsidP="001B5BFF">
      <w:pPr>
        <w:jc w:val="both"/>
        <w:rPr>
          <w:rFonts w:eastAsia="Times New Roman" w:cs="Times New Roman"/>
          <w:bCs/>
          <w:szCs w:val="32"/>
          <w:lang w:eastAsia="es-CO"/>
        </w:rPr>
      </w:pPr>
      <w:r>
        <w:rPr>
          <w:rFonts w:eastAsia="Times New Roman" w:cs="Times New Roman"/>
          <w:bCs/>
          <w:szCs w:val="32"/>
          <w:lang w:eastAsia="es-CO"/>
        </w:rPr>
        <w:t>La misión y Visión del Servicio Geológico Colombiano se enfoca en la generación y difusión de conocimiento Geo científico</w:t>
      </w:r>
      <w:r w:rsidR="00C94F4B">
        <w:rPr>
          <w:rFonts w:eastAsia="Times New Roman" w:cs="Times New Roman"/>
          <w:bCs/>
          <w:szCs w:val="32"/>
          <w:lang w:eastAsia="es-CO"/>
        </w:rPr>
        <w:t>,</w:t>
      </w:r>
      <w:r>
        <w:rPr>
          <w:rFonts w:eastAsia="Times New Roman" w:cs="Times New Roman"/>
          <w:bCs/>
          <w:szCs w:val="32"/>
          <w:lang w:eastAsia="es-CO"/>
        </w:rPr>
        <w:t xml:space="preserve"> </w:t>
      </w:r>
      <w:r w:rsidR="00C94F4B">
        <w:rPr>
          <w:rFonts w:eastAsia="Times New Roman" w:cs="Times New Roman"/>
          <w:bCs/>
          <w:szCs w:val="32"/>
          <w:lang w:eastAsia="es-CO"/>
        </w:rPr>
        <w:t>l</w:t>
      </w:r>
      <w:r>
        <w:rPr>
          <w:rFonts w:eastAsia="Times New Roman" w:cs="Times New Roman"/>
          <w:bCs/>
          <w:szCs w:val="32"/>
          <w:lang w:eastAsia="es-CO"/>
        </w:rPr>
        <w:t xml:space="preserve">as Estaciones de monitoreo automáticas </w:t>
      </w:r>
      <w:r w:rsidR="009875C8">
        <w:rPr>
          <w:rFonts w:eastAsia="Times New Roman" w:cs="Times New Roman"/>
          <w:bCs/>
          <w:szCs w:val="32"/>
          <w:lang w:eastAsia="es-CO"/>
        </w:rPr>
        <w:t xml:space="preserve">pluviógrafo </w:t>
      </w:r>
      <w:r>
        <w:rPr>
          <w:rFonts w:eastAsia="Times New Roman" w:cs="Times New Roman"/>
          <w:bCs/>
          <w:szCs w:val="32"/>
          <w:lang w:eastAsia="es-CO"/>
        </w:rPr>
        <w:t>permitirán a los ciudadanos tener mayor interacción con la entidad al poder usar y replicar herramientas de medición ambiental de uso l</w:t>
      </w:r>
      <w:r w:rsidR="00C94F4B">
        <w:rPr>
          <w:rFonts w:eastAsia="Times New Roman" w:cs="Times New Roman"/>
          <w:bCs/>
          <w:szCs w:val="32"/>
          <w:lang w:eastAsia="es-CO"/>
        </w:rPr>
        <w:t>ibre, con soporte de la entidad por lo que van de la mano con los objetivos misionales.</w:t>
      </w:r>
    </w:p>
    <w:p w:rsidR="00A637DD" w:rsidRPr="0004144C" w:rsidRDefault="00A637DD" w:rsidP="001B5BFF">
      <w:pPr>
        <w:pStyle w:val="Ttulo1"/>
        <w:rPr>
          <w:rFonts w:eastAsia="Times New Roman"/>
          <w:lang w:eastAsia="es-CO"/>
        </w:rPr>
      </w:pPr>
      <w:bookmarkStart w:id="2" w:name="_Toc210309851"/>
      <w:r w:rsidRPr="0004144C">
        <w:rPr>
          <w:rFonts w:eastAsia="Times New Roman"/>
          <w:lang w:eastAsia="es-CO"/>
        </w:rPr>
        <w:t>Introducción</w:t>
      </w:r>
      <w:bookmarkEnd w:id="2"/>
    </w:p>
    <w:p w:rsidR="00A637DD" w:rsidRDefault="00A637DD" w:rsidP="001B5BFF">
      <w:pPr>
        <w:jc w:val="both"/>
        <w:rPr>
          <w:rFonts w:eastAsia="Times New Roman" w:cs="Times New Roman"/>
          <w:bCs/>
          <w:szCs w:val="32"/>
          <w:lang w:eastAsia="es-CO"/>
        </w:rPr>
      </w:pPr>
      <w:r w:rsidRPr="00F62633">
        <w:rPr>
          <w:rFonts w:eastAsia="Times New Roman" w:cs="Times New Roman"/>
          <w:bCs/>
          <w:szCs w:val="32"/>
          <w:lang w:eastAsia="es-CO"/>
        </w:rPr>
        <w:t>EMA</w:t>
      </w:r>
      <w:r w:rsidR="009875C8">
        <w:rPr>
          <w:rFonts w:eastAsia="Times New Roman" w:cs="Times New Roman"/>
          <w:bCs/>
          <w:szCs w:val="32"/>
          <w:lang w:eastAsia="es-CO"/>
        </w:rPr>
        <w:t xml:space="preserve"> Pluviógrafo</w:t>
      </w:r>
      <w:r w:rsidRPr="00F62633">
        <w:rPr>
          <w:rFonts w:eastAsia="Times New Roman" w:cs="Times New Roman"/>
          <w:bCs/>
          <w:szCs w:val="32"/>
          <w:lang w:eastAsia="es-CO"/>
        </w:rPr>
        <w:t xml:space="preserve"> (Estación de monitoreo automática</w:t>
      </w:r>
      <w:r w:rsidR="00665A97" w:rsidRPr="00F62633">
        <w:rPr>
          <w:rFonts w:eastAsia="Times New Roman" w:cs="Times New Roman"/>
          <w:bCs/>
          <w:szCs w:val="32"/>
          <w:lang w:eastAsia="es-CO"/>
        </w:rPr>
        <w:t>), Las</w:t>
      </w:r>
      <w:r w:rsidRPr="00F62633">
        <w:rPr>
          <w:rFonts w:eastAsia="Times New Roman" w:cs="Times New Roman"/>
          <w:bCs/>
          <w:szCs w:val="32"/>
          <w:lang w:eastAsia="es-CO"/>
        </w:rPr>
        <w:t xml:space="preserve"> estaciones de monitoreo automáticas</w:t>
      </w:r>
      <w:r w:rsidR="009875C8">
        <w:rPr>
          <w:rFonts w:eastAsia="Times New Roman" w:cs="Times New Roman"/>
          <w:bCs/>
          <w:szCs w:val="32"/>
          <w:lang w:eastAsia="es-CO"/>
        </w:rPr>
        <w:t xml:space="preserve"> </w:t>
      </w:r>
      <w:r w:rsidR="001E3A13">
        <w:rPr>
          <w:rFonts w:eastAsia="Times New Roman" w:cs="Times New Roman"/>
          <w:bCs/>
          <w:szCs w:val="32"/>
          <w:lang w:eastAsia="es-CO"/>
        </w:rPr>
        <w:t>Pluviógrafo</w:t>
      </w:r>
      <w:r w:rsidRPr="00F62633">
        <w:rPr>
          <w:rFonts w:eastAsia="Times New Roman" w:cs="Times New Roman"/>
          <w:bCs/>
          <w:szCs w:val="32"/>
          <w:lang w:eastAsia="es-CO"/>
        </w:rPr>
        <w:t xml:space="preserve"> </w:t>
      </w:r>
      <w:r w:rsidR="00665A97">
        <w:rPr>
          <w:rFonts w:eastAsia="Times New Roman" w:cs="Times New Roman"/>
          <w:bCs/>
          <w:szCs w:val="32"/>
          <w:lang w:eastAsia="es-CO"/>
        </w:rPr>
        <w:t>nacen con un sentido social y enfoque comunitario</w:t>
      </w:r>
      <w:r w:rsidRPr="00F62633">
        <w:rPr>
          <w:rFonts w:eastAsia="Times New Roman" w:cs="Times New Roman"/>
          <w:bCs/>
          <w:szCs w:val="32"/>
          <w:lang w:eastAsia="es-CO"/>
        </w:rPr>
        <w:t>, la</w:t>
      </w:r>
      <w:r w:rsidR="00665A97">
        <w:rPr>
          <w:rFonts w:eastAsia="Times New Roman" w:cs="Times New Roman"/>
          <w:bCs/>
          <w:szCs w:val="32"/>
          <w:lang w:eastAsia="es-CO"/>
        </w:rPr>
        <w:t>s</w:t>
      </w:r>
      <w:r w:rsidRPr="00F62633">
        <w:rPr>
          <w:rFonts w:eastAsia="Times New Roman" w:cs="Times New Roman"/>
          <w:bCs/>
          <w:szCs w:val="32"/>
          <w:lang w:eastAsia="es-CO"/>
        </w:rPr>
        <w:t xml:space="preserve"> cual</w:t>
      </w:r>
      <w:r w:rsidR="00665A97">
        <w:rPr>
          <w:rFonts w:eastAsia="Times New Roman" w:cs="Times New Roman"/>
          <w:bCs/>
          <w:szCs w:val="32"/>
          <w:lang w:eastAsia="es-CO"/>
        </w:rPr>
        <w:t>es</w:t>
      </w:r>
      <w:r w:rsidRPr="00F62633">
        <w:rPr>
          <w:rFonts w:eastAsia="Times New Roman" w:cs="Times New Roman"/>
          <w:bCs/>
          <w:szCs w:val="32"/>
          <w:lang w:eastAsia="es-CO"/>
        </w:rPr>
        <w:t xml:space="preserve"> cuenta</w:t>
      </w:r>
      <w:r w:rsidR="00665A97">
        <w:rPr>
          <w:rFonts w:eastAsia="Times New Roman" w:cs="Times New Roman"/>
          <w:bCs/>
          <w:szCs w:val="32"/>
          <w:lang w:eastAsia="es-CO"/>
        </w:rPr>
        <w:t>n</w:t>
      </w:r>
      <w:r w:rsidRPr="00F62633">
        <w:rPr>
          <w:rFonts w:eastAsia="Times New Roman" w:cs="Times New Roman"/>
          <w:bCs/>
          <w:szCs w:val="32"/>
          <w:lang w:eastAsia="es-CO"/>
        </w:rPr>
        <w:t xml:space="preserve"> con elementos de bajo valor y altamente comerciables, lo cual a comparación de otros dispositivos que son comerciales cuentan con un valor mucho más asequible para la comunidad permitiendo facilitar replicarlas.</w:t>
      </w:r>
      <w:r w:rsidR="002275AB" w:rsidRPr="00F62633">
        <w:rPr>
          <w:rFonts w:eastAsia="Times New Roman" w:cs="Times New Roman"/>
          <w:bCs/>
          <w:szCs w:val="32"/>
          <w:lang w:eastAsia="es-CO"/>
        </w:rPr>
        <w:t xml:space="preserve"> </w:t>
      </w:r>
    </w:p>
    <w:p w:rsidR="00665A97" w:rsidRPr="00F62633" w:rsidRDefault="00D2207A" w:rsidP="001B5BFF">
      <w:pPr>
        <w:jc w:val="both"/>
        <w:rPr>
          <w:rFonts w:eastAsia="Times New Roman" w:cs="Times New Roman"/>
          <w:bCs/>
          <w:szCs w:val="32"/>
          <w:lang w:eastAsia="es-CO"/>
        </w:rPr>
      </w:pPr>
      <w:r>
        <w:rPr>
          <w:rFonts w:eastAsia="Times New Roman" w:cs="Times New Roman"/>
          <w:bCs/>
          <w:szCs w:val="32"/>
          <w:lang w:eastAsia="es-CO"/>
        </w:rPr>
        <w:t>Actualmente existen equipos de monitoreo</w:t>
      </w:r>
      <w:r w:rsidR="00665A97">
        <w:rPr>
          <w:rFonts w:eastAsia="Times New Roman" w:cs="Times New Roman"/>
          <w:bCs/>
          <w:szCs w:val="32"/>
          <w:lang w:eastAsia="es-CO"/>
        </w:rPr>
        <w:t xml:space="preserve"> prediseñados que son comerciales, pero con un valor económico muy </w:t>
      </w:r>
      <w:r>
        <w:rPr>
          <w:rFonts w:eastAsia="Times New Roman" w:cs="Times New Roman"/>
          <w:bCs/>
          <w:szCs w:val="32"/>
          <w:lang w:eastAsia="es-CO"/>
        </w:rPr>
        <w:t>elevado, lo cual no es accesible para las comunidades.</w:t>
      </w:r>
    </w:p>
    <w:p w:rsidR="00556115" w:rsidRDefault="00E32191" w:rsidP="001B5BFF">
      <w:pPr>
        <w:jc w:val="both"/>
        <w:rPr>
          <w:rFonts w:eastAsia="Times New Roman" w:cs="Times New Roman"/>
          <w:bCs/>
          <w:szCs w:val="32"/>
          <w:lang w:eastAsia="es-CO"/>
        </w:rPr>
      </w:pPr>
      <w:r>
        <w:rPr>
          <w:rFonts w:eastAsia="Times New Roman" w:cs="Times New Roman"/>
          <w:bCs/>
          <w:szCs w:val="32"/>
          <w:lang w:eastAsia="es-CO"/>
        </w:rPr>
        <w:t>Las</w:t>
      </w:r>
      <w:r w:rsidR="002275AB" w:rsidRPr="00F62633">
        <w:rPr>
          <w:rFonts w:eastAsia="Times New Roman" w:cs="Times New Roman"/>
          <w:bCs/>
          <w:szCs w:val="32"/>
          <w:lang w:eastAsia="es-CO"/>
        </w:rPr>
        <w:t xml:space="preserve"> con las Estaciones de monitoreo Automática (EMA)</w:t>
      </w:r>
      <w:r w:rsidR="001E3A13">
        <w:rPr>
          <w:rFonts w:eastAsia="Times New Roman" w:cs="Times New Roman"/>
          <w:bCs/>
          <w:szCs w:val="32"/>
          <w:lang w:eastAsia="es-CO"/>
        </w:rPr>
        <w:t xml:space="preserve"> </w:t>
      </w:r>
      <w:r w:rsidR="00556115">
        <w:rPr>
          <w:rFonts w:eastAsia="Times New Roman" w:cs="Times New Roman"/>
          <w:bCs/>
          <w:szCs w:val="32"/>
          <w:lang w:eastAsia="es-CO"/>
        </w:rPr>
        <w:t>Pluviógrafo</w:t>
      </w:r>
      <w:r w:rsidR="002275AB" w:rsidRPr="00F62633">
        <w:rPr>
          <w:rFonts w:eastAsia="Times New Roman" w:cs="Times New Roman"/>
          <w:bCs/>
          <w:szCs w:val="32"/>
          <w:lang w:eastAsia="es-CO"/>
        </w:rPr>
        <w:t xml:space="preserve">, </w:t>
      </w:r>
      <w:r>
        <w:rPr>
          <w:rFonts w:eastAsia="Times New Roman" w:cs="Times New Roman"/>
          <w:bCs/>
          <w:szCs w:val="32"/>
          <w:lang w:eastAsia="es-CO"/>
        </w:rPr>
        <w:t>brindan</w:t>
      </w:r>
      <w:r w:rsidRPr="00B00BD7">
        <w:rPr>
          <w:rFonts w:eastAsia="Times New Roman" w:cs="Times New Roman"/>
          <w:bCs/>
          <w:szCs w:val="32"/>
          <w:lang w:eastAsia="es-CO"/>
        </w:rPr>
        <w:t xml:space="preserve"> la oportunidad a la comunidad de participar en temas relacionados </w:t>
      </w:r>
      <w:r w:rsidRPr="00B00BD7">
        <w:rPr>
          <w:rFonts w:eastAsia="Times New Roman" w:cs="Times New Roman"/>
          <w:bCs/>
          <w:szCs w:val="32"/>
          <w:lang w:eastAsia="es-CO"/>
        </w:rPr>
        <w:lastRenderedPageBreak/>
        <w:t>a la medición de variables medioambientales para el monitoreo de diferentes factores como lluvias</w:t>
      </w:r>
      <w:r w:rsidR="00556115">
        <w:rPr>
          <w:rFonts w:eastAsia="Times New Roman" w:cs="Times New Roman"/>
          <w:bCs/>
          <w:szCs w:val="32"/>
          <w:lang w:eastAsia="es-CO"/>
        </w:rPr>
        <w:t>.</w:t>
      </w:r>
    </w:p>
    <w:p w:rsidR="00C60B0C" w:rsidRDefault="00C60B0C" w:rsidP="00C60B0C">
      <w:pPr>
        <w:jc w:val="both"/>
        <w:rPr>
          <w:rFonts w:eastAsia="Times New Roman" w:cs="Times New Roman"/>
          <w:bCs/>
          <w:szCs w:val="32"/>
          <w:lang w:eastAsia="es-CO"/>
        </w:rPr>
      </w:pPr>
      <w:r w:rsidRPr="00C60B0C">
        <w:rPr>
          <w:rFonts w:eastAsia="Times New Roman" w:cs="Times New Roman"/>
          <w:bCs/>
          <w:szCs w:val="32"/>
          <w:lang w:eastAsia="es-CO"/>
        </w:rPr>
        <w:t>Debido a que la lluvia representa una relación proporcional al incremento del caudal de los ríos y nivel freático de las aguas subterráneas, es fundamental su medición</w:t>
      </w:r>
    </w:p>
    <w:p w:rsidR="00A7087B" w:rsidRPr="00F62633" w:rsidRDefault="00A7087B" w:rsidP="001B5BFF">
      <w:pPr>
        <w:jc w:val="both"/>
        <w:rPr>
          <w:rFonts w:eastAsia="Times New Roman" w:cs="Times New Roman"/>
          <w:bCs/>
          <w:szCs w:val="32"/>
          <w:lang w:eastAsia="es-CO"/>
        </w:rPr>
      </w:pPr>
      <w:r w:rsidRPr="00F62633">
        <w:rPr>
          <w:rFonts w:eastAsia="Times New Roman" w:cs="Times New Roman"/>
          <w:bCs/>
          <w:szCs w:val="32"/>
          <w:lang w:eastAsia="es-CO"/>
        </w:rPr>
        <w:t xml:space="preserve">El </w:t>
      </w:r>
      <w:r w:rsidR="000B4E0B">
        <w:rPr>
          <w:rFonts w:eastAsia="Times New Roman" w:cs="Times New Roman"/>
          <w:bCs/>
          <w:szCs w:val="32"/>
          <w:lang w:eastAsia="es-CO"/>
        </w:rPr>
        <w:t>Pluviógrafo</w:t>
      </w:r>
      <w:r w:rsidRPr="00F62633">
        <w:rPr>
          <w:rFonts w:eastAsia="Times New Roman" w:cs="Times New Roman"/>
          <w:bCs/>
          <w:szCs w:val="32"/>
          <w:lang w:eastAsia="es-CO"/>
        </w:rPr>
        <w:t xml:space="preserve"> facilita la medida de la cantidad de la lluvia que cae, lo que es de gran importancia para los agricultores, ya que poca lluvia o lluvia excesiva pueden afectar sus cultivos.</w:t>
      </w:r>
    </w:p>
    <w:p w:rsidR="000B4E0B" w:rsidRPr="00F62633" w:rsidRDefault="000B4E0B" w:rsidP="000B4E0B">
      <w:pPr>
        <w:jc w:val="both"/>
        <w:rPr>
          <w:rFonts w:eastAsia="Times New Roman" w:cs="Times New Roman"/>
          <w:bCs/>
          <w:szCs w:val="32"/>
          <w:lang w:eastAsia="es-CO"/>
        </w:rPr>
      </w:pPr>
      <w:r>
        <w:rPr>
          <w:rFonts w:eastAsia="Times New Roman" w:cs="Times New Roman"/>
          <w:bCs/>
          <w:szCs w:val="32"/>
          <w:lang w:eastAsia="es-CO"/>
        </w:rPr>
        <w:t xml:space="preserve">Con este manual se espera que el lector tenga la capacidad de darle uso a la EMA Pluviógrafo, permitiendo que este pueda ponerla en funcionamiento y poder realizar la toma de lecturas tanto remotas como localmente. </w:t>
      </w:r>
    </w:p>
    <w:p w:rsidR="00A637DD" w:rsidRPr="008F5D11" w:rsidRDefault="00A637DD" w:rsidP="001B5BFF">
      <w:pPr>
        <w:pStyle w:val="Ttulo1"/>
        <w:numPr>
          <w:ilvl w:val="0"/>
          <w:numId w:val="20"/>
        </w:numPr>
        <w:ind w:left="0" w:firstLine="0"/>
        <w:rPr>
          <w:rFonts w:eastAsia="Times New Roman"/>
          <w:b/>
          <w:lang w:eastAsia="es-CO"/>
        </w:rPr>
      </w:pPr>
      <w:bookmarkStart w:id="3" w:name="_Toc210309852"/>
      <w:r w:rsidRPr="008F5D11">
        <w:rPr>
          <w:rFonts w:eastAsia="Times New Roman"/>
          <w:b/>
          <w:lang w:eastAsia="es-CO"/>
        </w:rPr>
        <w:t>Propósito del manual</w:t>
      </w:r>
      <w:bookmarkEnd w:id="3"/>
    </w:p>
    <w:p w:rsidR="00A7087B" w:rsidRPr="00F62633" w:rsidRDefault="00276380" w:rsidP="001B5BFF">
      <w:pPr>
        <w:jc w:val="both"/>
        <w:rPr>
          <w:rFonts w:eastAsia="Times New Roman" w:cs="Times New Roman"/>
          <w:szCs w:val="32"/>
          <w:lang w:eastAsia="es-CO"/>
        </w:rPr>
      </w:pPr>
      <w:r w:rsidRPr="00F62633">
        <w:rPr>
          <w:rFonts w:eastAsia="Times New Roman" w:cs="Times New Roman"/>
          <w:szCs w:val="32"/>
          <w:lang w:eastAsia="es-CO"/>
        </w:rPr>
        <w:t xml:space="preserve">El propósito de este manual es permitir que cualquier persona pueda </w:t>
      </w:r>
      <w:r w:rsidR="00AE3013">
        <w:rPr>
          <w:rFonts w:eastAsia="Times New Roman" w:cs="Times New Roman"/>
          <w:szCs w:val="32"/>
          <w:lang w:eastAsia="es-CO"/>
        </w:rPr>
        <w:t>darle uso a</w:t>
      </w:r>
      <w:r w:rsidRPr="00F62633">
        <w:rPr>
          <w:rFonts w:eastAsia="Times New Roman" w:cs="Times New Roman"/>
          <w:szCs w:val="32"/>
          <w:lang w:eastAsia="es-CO"/>
        </w:rPr>
        <w:t xml:space="preserve"> las EMA</w:t>
      </w:r>
      <w:r w:rsidR="00930CFF">
        <w:rPr>
          <w:rFonts w:eastAsia="Times New Roman" w:cs="Times New Roman"/>
          <w:szCs w:val="32"/>
          <w:lang w:eastAsia="es-CO"/>
        </w:rPr>
        <w:t xml:space="preserve"> Pluviógrafo</w:t>
      </w:r>
      <w:r w:rsidRPr="00F62633">
        <w:rPr>
          <w:rFonts w:eastAsia="Times New Roman" w:cs="Times New Roman"/>
          <w:szCs w:val="32"/>
          <w:lang w:eastAsia="es-CO"/>
        </w:rPr>
        <w:t xml:space="preserve"> (Estación de Monitoreo </w:t>
      </w:r>
      <w:r w:rsidR="00512C22" w:rsidRPr="00F62633">
        <w:rPr>
          <w:rFonts w:eastAsia="Times New Roman" w:cs="Times New Roman"/>
          <w:szCs w:val="32"/>
          <w:lang w:eastAsia="es-CO"/>
        </w:rPr>
        <w:t>Automática</w:t>
      </w:r>
      <w:r w:rsidRPr="00F62633">
        <w:rPr>
          <w:rFonts w:eastAsia="Times New Roman" w:cs="Times New Roman"/>
          <w:szCs w:val="32"/>
          <w:lang w:eastAsia="es-CO"/>
        </w:rPr>
        <w:t>), como también de transmitir el uso de herramientas de uso libre para la comunidad, como también de permitir un acercamiento a ellas.</w:t>
      </w:r>
    </w:p>
    <w:p w:rsidR="00512C22" w:rsidRPr="00F62633" w:rsidRDefault="00512C22" w:rsidP="001B5BFF">
      <w:pPr>
        <w:jc w:val="center"/>
        <w:rPr>
          <w:rFonts w:eastAsia="Times New Roman" w:cs="Times New Roman"/>
          <w:szCs w:val="32"/>
          <w:lang w:eastAsia="es-CO"/>
        </w:rPr>
      </w:pPr>
      <w:r w:rsidRPr="00F62633">
        <w:rPr>
          <w:rFonts w:eastAsia="Times New Roman" w:cs="Times New Roman"/>
          <w:noProof/>
          <w:szCs w:val="32"/>
          <w:lang w:eastAsia="es-CO"/>
        </w:rPr>
        <w:lastRenderedPageBreak/>
        <w:drawing>
          <wp:inline distT="0" distB="0" distL="0" distR="0" wp14:anchorId="3A853F88" wp14:editId="24E3121C">
            <wp:extent cx="2038350" cy="20383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ual ilustrac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rsidR="00A637DD" w:rsidRPr="00030C26" w:rsidRDefault="00A637DD" w:rsidP="001B5BFF">
      <w:pPr>
        <w:pStyle w:val="Ttulo2"/>
        <w:rPr>
          <w:rFonts w:eastAsia="Times New Roman"/>
          <w:lang w:eastAsia="es-CO"/>
        </w:rPr>
      </w:pPr>
      <w:bookmarkStart w:id="4" w:name="_Toc210309853"/>
      <w:r w:rsidRPr="00030C26">
        <w:rPr>
          <w:rFonts w:eastAsia="Times New Roman"/>
          <w:lang w:eastAsia="es-CO"/>
        </w:rPr>
        <w:t>Resumen del producto o servicio</w:t>
      </w:r>
      <w:bookmarkEnd w:id="4"/>
    </w:p>
    <w:p w:rsidR="00276380" w:rsidRPr="00F62633" w:rsidRDefault="007F3DDB" w:rsidP="001B5BFF">
      <w:pPr>
        <w:jc w:val="both"/>
        <w:rPr>
          <w:rFonts w:eastAsia="Times New Roman" w:cs="Times New Roman"/>
          <w:szCs w:val="32"/>
          <w:lang w:eastAsia="es-CO"/>
        </w:rPr>
      </w:pPr>
      <w:r w:rsidRPr="00F62633">
        <w:rPr>
          <w:rFonts w:eastAsia="Times New Roman" w:cs="Times New Roman"/>
          <w:bCs/>
          <w:szCs w:val="32"/>
          <w:lang w:eastAsia="es-CO"/>
        </w:rPr>
        <w:t>EMA</w:t>
      </w:r>
      <w:r w:rsidR="00930CFF">
        <w:rPr>
          <w:rFonts w:eastAsia="Times New Roman" w:cs="Times New Roman"/>
          <w:bCs/>
          <w:szCs w:val="32"/>
          <w:lang w:eastAsia="es-CO"/>
        </w:rPr>
        <w:t xml:space="preserve"> Pluviógrafo</w:t>
      </w:r>
      <w:r w:rsidRPr="00F62633">
        <w:rPr>
          <w:rFonts w:eastAsia="Times New Roman" w:cs="Times New Roman"/>
          <w:bCs/>
          <w:szCs w:val="32"/>
          <w:lang w:eastAsia="es-CO"/>
        </w:rPr>
        <w:t xml:space="preserve"> (Estaciones de monitoreo </w:t>
      </w:r>
      <w:r w:rsidR="00184E29" w:rsidRPr="00F62633">
        <w:rPr>
          <w:rFonts w:eastAsia="Times New Roman" w:cs="Times New Roman"/>
          <w:bCs/>
          <w:szCs w:val="32"/>
          <w:lang w:eastAsia="es-CO"/>
        </w:rPr>
        <w:t>Automáticas</w:t>
      </w:r>
      <w:r w:rsidRPr="00F62633">
        <w:rPr>
          <w:rFonts w:eastAsia="Times New Roman" w:cs="Times New Roman"/>
          <w:bCs/>
          <w:szCs w:val="32"/>
          <w:lang w:eastAsia="es-CO"/>
        </w:rPr>
        <w:t>)</w:t>
      </w:r>
      <w:r w:rsidR="00A915FC">
        <w:rPr>
          <w:rFonts w:eastAsia="Times New Roman" w:cs="Times New Roman"/>
          <w:bCs/>
          <w:szCs w:val="32"/>
          <w:lang w:eastAsia="es-CO"/>
        </w:rPr>
        <w:t xml:space="preserve"> Pluviógrafo</w:t>
      </w:r>
      <w:r w:rsidRPr="00F62633">
        <w:rPr>
          <w:rFonts w:eastAsia="Times New Roman" w:cs="Times New Roman"/>
          <w:bCs/>
          <w:szCs w:val="32"/>
          <w:lang w:eastAsia="es-CO"/>
        </w:rPr>
        <w:t xml:space="preserve">, son prototipos que se pueden </w:t>
      </w:r>
      <w:r w:rsidR="00930CFF">
        <w:rPr>
          <w:rFonts w:eastAsia="Times New Roman" w:cs="Times New Roman"/>
          <w:bCs/>
          <w:szCs w:val="32"/>
          <w:lang w:eastAsia="es-CO"/>
        </w:rPr>
        <w:t xml:space="preserve">utilizar </w:t>
      </w:r>
      <w:r w:rsidR="00A915FC">
        <w:rPr>
          <w:rFonts w:eastAsia="Times New Roman" w:cs="Times New Roman"/>
          <w:bCs/>
          <w:szCs w:val="32"/>
          <w:lang w:eastAsia="es-CO"/>
        </w:rPr>
        <w:t>fácilmente para la medición de la precipitación de la lluvia</w:t>
      </w:r>
      <w:r w:rsidRPr="00F62633">
        <w:rPr>
          <w:rFonts w:eastAsia="Times New Roman" w:cs="Times New Roman"/>
          <w:bCs/>
          <w:szCs w:val="32"/>
          <w:lang w:eastAsia="es-CO"/>
        </w:rPr>
        <w:t xml:space="preserve">, </w:t>
      </w:r>
      <w:r w:rsidR="00A915FC">
        <w:rPr>
          <w:rFonts w:eastAsia="Times New Roman" w:cs="Times New Roman"/>
          <w:bCs/>
          <w:szCs w:val="32"/>
          <w:lang w:eastAsia="es-CO"/>
        </w:rPr>
        <w:t>ya que cuentan con diferentes formas de extracción de los datos que pueden visualizarse a través de cualquier dispositivo móvil con visor libre de archivos de CSV o de Excel.</w:t>
      </w:r>
    </w:p>
    <w:p w:rsidR="00A637DD" w:rsidRPr="00F62633" w:rsidRDefault="00A637DD" w:rsidP="001B5BFF">
      <w:pPr>
        <w:pStyle w:val="Ttulo2"/>
        <w:rPr>
          <w:rFonts w:eastAsia="Times New Roman"/>
          <w:lang w:eastAsia="es-CO"/>
        </w:rPr>
      </w:pPr>
      <w:bookmarkStart w:id="5" w:name="_Toc210309854"/>
      <w:r w:rsidRPr="00F62633">
        <w:rPr>
          <w:rFonts w:eastAsia="Times New Roman"/>
          <w:lang w:eastAsia="es-CO"/>
        </w:rPr>
        <w:t>Audiencia objetivo</w:t>
      </w:r>
      <w:bookmarkEnd w:id="5"/>
    </w:p>
    <w:p w:rsidR="00B76075" w:rsidRPr="00F62633" w:rsidRDefault="00B76075" w:rsidP="001B5BFF">
      <w:pPr>
        <w:jc w:val="both"/>
        <w:rPr>
          <w:rFonts w:eastAsia="Times New Roman" w:cs="Times New Roman"/>
          <w:szCs w:val="32"/>
          <w:lang w:eastAsia="es-CO"/>
        </w:rPr>
      </w:pPr>
      <w:r w:rsidRPr="00F62633">
        <w:rPr>
          <w:rFonts w:eastAsia="Times New Roman" w:cs="Times New Roman"/>
          <w:szCs w:val="32"/>
          <w:lang w:eastAsia="es-CO"/>
        </w:rPr>
        <w:t>La población objetivo de este manual va dirigida personas de la comunidad en general.</w:t>
      </w:r>
    </w:p>
    <w:p w:rsidR="00CD548D" w:rsidRPr="00F62633" w:rsidRDefault="00CD548D" w:rsidP="001B5BFF">
      <w:pPr>
        <w:jc w:val="center"/>
        <w:rPr>
          <w:rFonts w:eastAsia="Times New Roman" w:cs="Times New Roman"/>
          <w:szCs w:val="32"/>
          <w:lang w:eastAsia="es-CO"/>
        </w:rPr>
      </w:pPr>
      <w:r w:rsidRPr="00F62633">
        <w:rPr>
          <w:rFonts w:eastAsia="Times New Roman" w:cs="Times New Roman"/>
          <w:noProof/>
          <w:szCs w:val="32"/>
          <w:lang w:eastAsia="es-CO"/>
        </w:rPr>
        <w:lastRenderedPageBreak/>
        <w:drawing>
          <wp:inline distT="0" distB="0" distL="0" distR="0" wp14:anchorId="363A7D83" wp14:editId="7CEDCD0C">
            <wp:extent cx="2647950" cy="26479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blacion genera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7950" cy="2647950"/>
                    </a:xfrm>
                    <a:prstGeom prst="rect">
                      <a:avLst/>
                    </a:prstGeom>
                  </pic:spPr>
                </pic:pic>
              </a:graphicData>
            </a:graphic>
          </wp:inline>
        </w:drawing>
      </w:r>
    </w:p>
    <w:p w:rsidR="00A637DD" w:rsidRPr="00F62633" w:rsidRDefault="00A637DD" w:rsidP="001B5BFF">
      <w:pPr>
        <w:pStyle w:val="Ttulo2"/>
        <w:rPr>
          <w:rFonts w:eastAsia="Times New Roman"/>
          <w:lang w:eastAsia="es-CO"/>
        </w:rPr>
      </w:pPr>
      <w:bookmarkStart w:id="6" w:name="_Toc210309855"/>
      <w:r w:rsidRPr="00F62633">
        <w:rPr>
          <w:rFonts w:eastAsia="Times New Roman"/>
          <w:lang w:eastAsia="es-CO"/>
        </w:rPr>
        <w:t>Información de contacto para soporte</w:t>
      </w:r>
      <w:bookmarkEnd w:id="6"/>
    </w:p>
    <w:p w:rsidR="00D82670" w:rsidRPr="00F62633" w:rsidRDefault="00D82670" w:rsidP="001B5BFF">
      <w:pPr>
        <w:jc w:val="both"/>
        <w:rPr>
          <w:rFonts w:eastAsia="Times New Roman" w:cs="Times New Roman"/>
          <w:bCs/>
          <w:szCs w:val="32"/>
          <w:lang w:eastAsia="es-CO"/>
        </w:rPr>
      </w:pPr>
      <w:r w:rsidRPr="00F62633">
        <w:rPr>
          <w:rFonts w:eastAsia="Times New Roman" w:cs="Times New Roman"/>
          <w:bCs/>
          <w:szCs w:val="32"/>
          <w:lang w:eastAsia="es-CO"/>
        </w:rPr>
        <w:t>Para mayor información contamos con comunicación vía E-MAIL al correo electrónico:</w:t>
      </w:r>
    </w:p>
    <w:p w:rsidR="00D82670" w:rsidRDefault="00E7504F" w:rsidP="001B5BFF">
      <w:pPr>
        <w:jc w:val="both"/>
        <w:rPr>
          <w:rFonts w:eastAsia="Times New Roman" w:cs="Times New Roman"/>
          <w:bCs/>
          <w:szCs w:val="32"/>
          <w:lang w:eastAsia="es-CO"/>
        </w:rPr>
      </w:pPr>
      <w:hyperlink r:id="rId12" w:history="1">
        <w:r w:rsidR="000422C4" w:rsidRPr="00C031F6">
          <w:rPr>
            <w:rStyle w:val="Hipervnculo"/>
            <w:rFonts w:eastAsia="Times New Roman" w:cs="Times New Roman"/>
            <w:bCs/>
            <w:szCs w:val="32"/>
            <w:lang w:eastAsia="es-CO"/>
          </w:rPr>
          <w:t>tecgeocientificas@sgc.gov.co</w:t>
        </w:r>
      </w:hyperlink>
    </w:p>
    <w:p w:rsidR="000422C4" w:rsidRDefault="000422C4" w:rsidP="001B5BFF">
      <w:pPr>
        <w:jc w:val="center"/>
        <w:rPr>
          <w:rFonts w:eastAsia="Times New Roman" w:cs="Times New Roman"/>
          <w:bCs/>
          <w:szCs w:val="32"/>
          <w:lang w:eastAsia="es-CO"/>
        </w:rPr>
      </w:pPr>
      <w:r>
        <w:rPr>
          <w:rFonts w:eastAsia="Times New Roman" w:cs="Times New Roman"/>
          <w:bCs/>
          <w:noProof/>
          <w:szCs w:val="32"/>
          <w:lang w:eastAsia="es-CO"/>
        </w:rPr>
        <w:drawing>
          <wp:inline distT="0" distB="0" distL="0" distR="0" wp14:anchorId="49E049FB" wp14:editId="3C830F81">
            <wp:extent cx="1990725" cy="1990725"/>
            <wp:effectExtent l="0" t="0" r="9525"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rreo electronic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0725" cy="1990725"/>
                    </a:xfrm>
                    <a:prstGeom prst="rect">
                      <a:avLst/>
                    </a:prstGeom>
                  </pic:spPr>
                </pic:pic>
              </a:graphicData>
            </a:graphic>
          </wp:inline>
        </w:drawing>
      </w:r>
    </w:p>
    <w:p w:rsidR="002E3086" w:rsidRPr="00F62633" w:rsidRDefault="002E3086" w:rsidP="001B5BFF">
      <w:pPr>
        <w:jc w:val="center"/>
        <w:rPr>
          <w:rFonts w:eastAsia="Times New Roman" w:cs="Times New Roman"/>
          <w:bCs/>
          <w:szCs w:val="32"/>
          <w:lang w:eastAsia="es-CO"/>
        </w:rPr>
      </w:pPr>
    </w:p>
    <w:p w:rsidR="00A637DD" w:rsidRPr="008F5D11" w:rsidRDefault="00E32191" w:rsidP="001B5BFF">
      <w:pPr>
        <w:pStyle w:val="Ttulo1"/>
        <w:rPr>
          <w:b/>
        </w:rPr>
      </w:pPr>
      <w:bookmarkStart w:id="7" w:name="_Toc210309856"/>
      <w:r w:rsidRPr="008F5D11">
        <w:rPr>
          <w:b/>
        </w:rPr>
        <w:t xml:space="preserve">2. </w:t>
      </w:r>
      <w:r w:rsidR="00A637DD" w:rsidRPr="008F5D11">
        <w:rPr>
          <w:b/>
        </w:rPr>
        <w:t>Requisitos previos</w:t>
      </w:r>
      <w:bookmarkEnd w:id="7"/>
    </w:p>
    <w:p w:rsidR="00026D8D" w:rsidRPr="00F62633" w:rsidRDefault="00A637DD" w:rsidP="001B5BFF">
      <w:pPr>
        <w:pStyle w:val="Ttulo2"/>
        <w:rPr>
          <w:rFonts w:eastAsia="Times New Roman"/>
          <w:lang w:eastAsia="es-CO"/>
        </w:rPr>
      </w:pPr>
      <w:bookmarkStart w:id="8" w:name="_Toc210309857"/>
      <w:r w:rsidRPr="00F62633">
        <w:rPr>
          <w:rFonts w:eastAsia="Times New Roman"/>
          <w:lang w:eastAsia="es-CO"/>
        </w:rPr>
        <w:t>Requisitos del sistema</w:t>
      </w:r>
      <w:bookmarkEnd w:id="8"/>
      <w:r w:rsidRPr="00F62633">
        <w:rPr>
          <w:rFonts w:eastAsia="Times New Roman"/>
          <w:lang w:eastAsia="es-CO"/>
        </w:rPr>
        <w:t xml:space="preserve"> </w:t>
      </w:r>
    </w:p>
    <w:p w:rsidR="00026D8D" w:rsidRDefault="00313064" w:rsidP="001B5BFF">
      <w:pPr>
        <w:jc w:val="both"/>
        <w:rPr>
          <w:rFonts w:eastAsia="Times New Roman" w:cs="Times New Roman"/>
          <w:szCs w:val="32"/>
          <w:lang w:eastAsia="es-CO"/>
        </w:rPr>
      </w:pPr>
      <w:r w:rsidRPr="00F62633">
        <w:rPr>
          <w:rFonts w:eastAsia="Times New Roman" w:cs="Times New Roman"/>
          <w:szCs w:val="32"/>
          <w:lang w:eastAsia="es-CO"/>
        </w:rPr>
        <w:t xml:space="preserve">Se requiere </w:t>
      </w:r>
      <w:r w:rsidR="000115BD">
        <w:rPr>
          <w:rFonts w:eastAsia="Times New Roman" w:cs="Times New Roman"/>
          <w:szCs w:val="32"/>
          <w:lang w:eastAsia="es-CO"/>
        </w:rPr>
        <w:t xml:space="preserve">que la EMA Pluviógrafo cuente con 4 baterías 18650, las cuales se encargan del </w:t>
      </w:r>
      <w:r w:rsidR="000115BD">
        <w:rPr>
          <w:rFonts w:eastAsia="Times New Roman" w:cs="Times New Roman"/>
          <w:szCs w:val="32"/>
          <w:lang w:eastAsia="es-CO"/>
        </w:rPr>
        <w:lastRenderedPageBreak/>
        <w:t>almacenamiento de la energía solar recibida por el panel de 15W.</w:t>
      </w:r>
    </w:p>
    <w:p w:rsidR="000115BD" w:rsidRDefault="000115BD" w:rsidP="001B5BFF">
      <w:pPr>
        <w:jc w:val="both"/>
        <w:rPr>
          <w:rFonts w:eastAsia="Times New Roman" w:cs="Times New Roman"/>
          <w:szCs w:val="32"/>
          <w:lang w:eastAsia="es-CO"/>
        </w:rPr>
      </w:pPr>
      <w:r>
        <w:rPr>
          <w:rFonts w:eastAsia="Times New Roman" w:cs="Times New Roman"/>
          <w:szCs w:val="32"/>
          <w:lang w:eastAsia="es-CO"/>
        </w:rPr>
        <w:t>El panel de 15W a 12V debe estar en buen estado y limpio, la suciedad y su estado puede afectar su funcionamiento, si se encuentra estropeado puede ocasionar un corto en la estación de monitoreo.</w:t>
      </w:r>
    </w:p>
    <w:p w:rsidR="000115BD" w:rsidRDefault="000115BD" w:rsidP="001B5BFF">
      <w:pPr>
        <w:jc w:val="both"/>
        <w:rPr>
          <w:rFonts w:eastAsia="Times New Roman" w:cs="Times New Roman"/>
          <w:szCs w:val="32"/>
          <w:lang w:eastAsia="es-CO"/>
        </w:rPr>
      </w:pPr>
      <w:r>
        <w:rPr>
          <w:rFonts w:eastAsia="Times New Roman" w:cs="Times New Roman"/>
          <w:szCs w:val="32"/>
          <w:lang w:eastAsia="es-CO"/>
        </w:rPr>
        <w:t>Se requiere instalar el colector de lluvia en una posición paralela, ya que la inclinación puede afectar la medida que realiza el balancín interno el cual se activa cada 3ml.</w:t>
      </w:r>
    </w:p>
    <w:p w:rsidR="00F45FCA" w:rsidRDefault="00F45FCA" w:rsidP="00F45FCA">
      <w:pPr>
        <w:jc w:val="center"/>
        <w:rPr>
          <w:rFonts w:eastAsia="Times New Roman" w:cs="Times New Roman"/>
          <w:szCs w:val="32"/>
          <w:lang w:eastAsia="es-CO"/>
        </w:rPr>
      </w:pPr>
      <w:r w:rsidRPr="00F45FCA">
        <w:rPr>
          <w:rFonts w:eastAsia="Times New Roman" w:cs="Times New Roman"/>
          <w:noProof/>
          <w:szCs w:val="32"/>
          <w:lang w:eastAsia="es-CO"/>
        </w:rPr>
        <w:drawing>
          <wp:inline distT="0" distB="0" distL="0" distR="0" wp14:anchorId="4DD5A5C9" wp14:editId="2855A5C7">
            <wp:extent cx="3000375" cy="280705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8614" cy="2814760"/>
                    </a:xfrm>
                    <a:prstGeom prst="rect">
                      <a:avLst/>
                    </a:prstGeom>
                  </pic:spPr>
                </pic:pic>
              </a:graphicData>
            </a:graphic>
          </wp:inline>
        </w:drawing>
      </w:r>
    </w:p>
    <w:p w:rsidR="000115BD" w:rsidRDefault="000115BD" w:rsidP="001B5BFF">
      <w:pPr>
        <w:jc w:val="both"/>
        <w:rPr>
          <w:rFonts w:eastAsia="Times New Roman" w:cs="Times New Roman"/>
          <w:szCs w:val="32"/>
          <w:lang w:eastAsia="es-CO"/>
        </w:rPr>
      </w:pPr>
      <w:r>
        <w:rPr>
          <w:rFonts w:eastAsia="Times New Roman" w:cs="Times New Roman"/>
          <w:szCs w:val="32"/>
          <w:lang w:eastAsia="es-CO"/>
        </w:rPr>
        <w:t>Es conveniente ubicar la EMA panel y colector en un lugar despejado con el fin de no afectar la medida y de no afectar la capacidad el panel solar.</w:t>
      </w:r>
    </w:p>
    <w:p w:rsidR="000115BD" w:rsidRPr="00F62633" w:rsidRDefault="000115BD" w:rsidP="001B5BFF">
      <w:pPr>
        <w:jc w:val="both"/>
        <w:rPr>
          <w:rFonts w:eastAsia="Times New Roman" w:cs="Times New Roman"/>
          <w:szCs w:val="32"/>
          <w:lang w:eastAsia="es-CO"/>
        </w:rPr>
      </w:pPr>
      <w:r>
        <w:rPr>
          <w:rFonts w:eastAsia="Times New Roman" w:cs="Times New Roman"/>
          <w:szCs w:val="32"/>
          <w:lang w:eastAsia="es-CO"/>
        </w:rPr>
        <w:t xml:space="preserve">En diferentes ubicaciones del país unos operadores móviles funcionan de forma diferente por lo que se requiere revisar que cobertura </w:t>
      </w:r>
      <w:r>
        <w:rPr>
          <w:rFonts w:eastAsia="Times New Roman" w:cs="Times New Roman"/>
          <w:szCs w:val="32"/>
          <w:lang w:eastAsia="es-CO"/>
        </w:rPr>
        <w:lastRenderedPageBreak/>
        <w:t>tiene en la localidad donde se instalar la EMA pluviógrafo.</w:t>
      </w:r>
    </w:p>
    <w:p w:rsidR="00917250" w:rsidRDefault="00917250" w:rsidP="001B5BFF">
      <w:pPr>
        <w:jc w:val="both"/>
        <w:rPr>
          <w:rFonts w:eastAsia="Times New Roman" w:cs="Times New Roman"/>
          <w:szCs w:val="32"/>
          <w:lang w:eastAsia="es-CO"/>
        </w:rPr>
      </w:pPr>
      <w:r>
        <w:rPr>
          <w:rFonts w:eastAsia="Times New Roman" w:cs="Times New Roman"/>
          <w:szCs w:val="32"/>
          <w:lang w:eastAsia="es-CO"/>
        </w:rPr>
        <w:t xml:space="preserve">Aunque los datos se pueden almacenar de manera local, </w:t>
      </w:r>
      <w:r w:rsidR="000115BD">
        <w:rPr>
          <w:rFonts w:eastAsia="Times New Roman" w:cs="Times New Roman"/>
          <w:szCs w:val="32"/>
          <w:lang w:eastAsia="es-CO"/>
        </w:rPr>
        <w:t>a través de conexión MIFI con una simcard con el operador móvil disponible puede trasmitir los datos para visualizarlos de manera remota.</w:t>
      </w:r>
    </w:p>
    <w:p w:rsidR="00A637DD" w:rsidRPr="00F62633" w:rsidRDefault="00A637DD" w:rsidP="001B5BFF">
      <w:pPr>
        <w:pStyle w:val="Ttulo2"/>
        <w:rPr>
          <w:rFonts w:eastAsia="Times New Roman"/>
          <w:lang w:eastAsia="es-CO"/>
        </w:rPr>
      </w:pPr>
      <w:bookmarkStart w:id="9" w:name="_Toc210309858"/>
      <w:r w:rsidRPr="00F62633">
        <w:rPr>
          <w:rFonts w:eastAsia="Times New Roman"/>
          <w:lang w:eastAsia="es-CO"/>
        </w:rPr>
        <w:t>Herramientas necesarias</w:t>
      </w:r>
      <w:bookmarkEnd w:id="9"/>
    </w:p>
    <w:p w:rsidR="00313064" w:rsidRDefault="00313064" w:rsidP="001B5BFF">
      <w:pPr>
        <w:jc w:val="both"/>
        <w:rPr>
          <w:rFonts w:eastAsia="Times New Roman" w:cs="Times New Roman"/>
          <w:szCs w:val="32"/>
          <w:lang w:eastAsia="es-CO"/>
        </w:rPr>
      </w:pPr>
      <w:r w:rsidRPr="00F62633">
        <w:rPr>
          <w:rFonts w:eastAsia="Times New Roman" w:cs="Times New Roman"/>
          <w:szCs w:val="32"/>
          <w:lang w:eastAsia="es-CO"/>
        </w:rPr>
        <w:t>Destornillador de estrella: Indispensable para abrir y cerrar las cajas de paso que abarcan las EMA y los sensores las cuales albergan internamente los espacios para colocar las baterías.</w:t>
      </w:r>
    </w:p>
    <w:p w:rsidR="00FD68E8" w:rsidRDefault="00FD68E8" w:rsidP="001B5BFF">
      <w:pPr>
        <w:jc w:val="center"/>
        <w:rPr>
          <w:rFonts w:eastAsia="Times New Roman" w:cs="Times New Roman"/>
          <w:szCs w:val="32"/>
          <w:lang w:eastAsia="es-CO"/>
        </w:rPr>
      </w:pPr>
      <w:r>
        <w:rPr>
          <w:rFonts w:eastAsia="Times New Roman" w:cs="Times New Roman"/>
          <w:noProof/>
          <w:szCs w:val="32"/>
          <w:lang w:eastAsia="es-CO"/>
        </w:rPr>
        <w:drawing>
          <wp:inline distT="0" distB="0" distL="0" distR="0" wp14:anchorId="0AF6A23B" wp14:editId="32BA6729">
            <wp:extent cx="2400300" cy="2400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stornillador y caj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0300" cy="2400300"/>
                    </a:xfrm>
                    <a:prstGeom prst="rect">
                      <a:avLst/>
                    </a:prstGeom>
                  </pic:spPr>
                </pic:pic>
              </a:graphicData>
            </a:graphic>
          </wp:inline>
        </w:drawing>
      </w:r>
    </w:p>
    <w:p w:rsidR="00F45FCA" w:rsidRDefault="00F45FCA" w:rsidP="00F45FCA">
      <w:pPr>
        <w:jc w:val="both"/>
        <w:rPr>
          <w:rFonts w:eastAsia="Times New Roman" w:cs="Times New Roman"/>
          <w:szCs w:val="32"/>
          <w:lang w:eastAsia="es-CO"/>
        </w:rPr>
      </w:pPr>
      <w:r>
        <w:rPr>
          <w:rFonts w:eastAsia="Times New Roman" w:cs="Times New Roman"/>
          <w:szCs w:val="32"/>
          <w:lang w:eastAsia="es-CO"/>
        </w:rPr>
        <w:t xml:space="preserve">Dispositivo móvil: </w:t>
      </w:r>
      <w:r w:rsidRPr="00F45FCA">
        <w:rPr>
          <w:rFonts w:eastAsia="Times New Roman" w:cs="Times New Roman"/>
          <w:szCs w:val="32"/>
          <w:lang w:eastAsia="es-CO"/>
        </w:rPr>
        <w:t>Se requiere dispositivo móvil para poder descargar de manera local las lecturas del dispositivo</w:t>
      </w:r>
      <w:r>
        <w:rPr>
          <w:rFonts w:eastAsia="Times New Roman" w:cs="Times New Roman"/>
          <w:szCs w:val="32"/>
          <w:lang w:eastAsia="es-CO"/>
        </w:rPr>
        <w:t xml:space="preserve">, el dispositivo debe contar con lector de archivos CSV o </w:t>
      </w:r>
      <w:proofErr w:type="spellStart"/>
      <w:r>
        <w:rPr>
          <w:rFonts w:eastAsia="Times New Roman" w:cs="Times New Roman"/>
          <w:szCs w:val="32"/>
          <w:lang w:eastAsia="es-CO"/>
        </w:rPr>
        <w:t>excel</w:t>
      </w:r>
      <w:proofErr w:type="spellEnd"/>
      <w:r>
        <w:rPr>
          <w:rFonts w:eastAsia="Times New Roman" w:cs="Times New Roman"/>
          <w:szCs w:val="32"/>
          <w:lang w:eastAsia="es-CO"/>
        </w:rPr>
        <w:t>.</w:t>
      </w:r>
    </w:p>
    <w:p w:rsidR="00F45FCA" w:rsidRPr="00F62633" w:rsidRDefault="00F45FCA" w:rsidP="00F45FCA">
      <w:pPr>
        <w:jc w:val="center"/>
        <w:rPr>
          <w:rFonts w:eastAsia="Times New Roman" w:cs="Times New Roman"/>
          <w:szCs w:val="32"/>
          <w:lang w:eastAsia="es-CO"/>
        </w:rPr>
      </w:pPr>
      <w:r w:rsidRPr="00F45FCA">
        <w:rPr>
          <w:rFonts w:eastAsia="Times New Roman" w:cs="Times New Roman"/>
          <w:noProof/>
          <w:szCs w:val="32"/>
          <w:lang w:eastAsia="es-CO"/>
        </w:rPr>
        <w:lastRenderedPageBreak/>
        <w:drawing>
          <wp:inline distT="0" distB="0" distL="0" distR="0" wp14:anchorId="2C418639" wp14:editId="367029EE">
            <wp:extent cx="2067213" cy="30865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67213" cy="3086531"/>
                    </a:xfrm>
                    <a:prstGeom prst="rect">
                      <a:avLst/>
                    </a:prstGeom>
                  </pic:spPr>
                </pic:pic>
              </a:graphicData>
            </a:graphic>
          </wp:inline>
        </w:drawing>
      </w:r>
    </w:p>
    <w:p w:rsidR="002D52D4" w:rsidRPr="008F5D11" w:rsidRDefault="00A637DD" w:rsidP="001B5BFF">
      <w:pPr>
        <w:pStyle w:val="Ttulo1"/>
        <w:rPr>
          <w:rFonts w:eastAsia="Times New Roman"/>
          <w:b/>
          <w:lang w:eastAsia="es-CO"/>
        </w:rPr>
      </w:pPr>
      <w:bookmarkStart w:id="10" w:name="_Toc210309859"/>
      <w:r w:rsidRPr="008F5D11">
        <w:rPr>
          <w:rFonts w:eastAsia="Times New Roman"/>
          <w:b/>
          <w:lang w:eastAsia="es-CO"/>
        </w:rPr>
        <w:t xml:space="preserve">3. </w:t>
      </w:r>
      <w:r w:rsidR="002D52D4" w:rsidRPr="008F5D11">
        <w:rPr>
          <w:rFonts w:eastAsia="Times New Roman"/>
          <w:b/>
          <w:lang w:eastAsia="es-CO"/>
        </w:rPr>
        <w:t>Uso del producto</w:t>
      </w:r>
      <w:bookmarkEnd w:id="10"/>
    </w:p>
    <w:p w:rsidR="002D52D4" w:rsidRDefault="002D52D4" w:rsidP="001B5BFF">
      <w:pPr>
        <w:pStyle w:val="Ttulo2"/>
        <w:rPr>
          <w:rFonts w:eastAsia="Times New Roman"/>
          <w:lang w:eastAsia="es-CO"/>
        </w:rPr>
      </w:pPr>
      <w:bookmarkStart w:id="11" w:name="_Toc210309860"/>
      <w:r w:rsidRPr="002D52D4">
        <w:rPr>
          <w:rFonts w:eastAsia="Times New Roman"/>
          <w:lang w:eastAsia="es-CO"/>
        </w:rPr>
        <w:t xml:space="preserve">Guía de usuario </w:t>
      </w:r>
      <w:r w:rsidR="00CE6B20" w:rsidRPr="002D52D4">
        <w:rPr>
          <w:rFonts w:eastAsia="Times New Roman"/>
          <w:lang w:eastAsia="es-CO"/>
        </w:rPr>
        <w:t>pasó</w:t>
      </w:r>
      <w:r w:rsidRPr="002D52D4">
        <w:rPr>
          <w:rFonts w:eastAsia="Times New Roman"/>
          <w:lang w:eastAsia="es-CO"/>
        </w:rPr>
        <w:t xml:space="preserve"> a paso</w:t>
      </w:r>
      <w:bookmarkEnd w:id="11"/>
    </w:p>
    <w:p w:rsidR="00CE6B20" w:rsidRPr="00CE6B20" w:rsidRDefault="00CE6B20" w:rsidP="00CE6B20">
      <w:pPr>
        <w:jc w:val="both"/>
        <w:rPr>
          <w:lang w:eastAsia="es-CO"/>
        </w:rPr>
      </w:pPr>
      <w:r>
        <w:rPr>
          <w:lang w:eastAsia="es-CO"/>
        </w:rPr>
        <w:t>Identificar un espacio libre de obstáculos para la ubicación del panel, EMA - Pluviógrafo y colector</w:t>
      </w:r>
      <w:r w:rsidR="000F5AA9">
        <w:rPr>
          <w:lang w:eastAsia="es-CO"/>
        </w:rPr>
        <w:t>.</w:t>
      </w:r>
    </w:p>
    <w:p w:rsidR="00A5027D" w:rsidRPr="00F62633" w:rsidRDefault="00B45BD1" w:rsidP="001B5BFF">
      <w:pPr>
        <w:jc w:val="both"/>
        <w:rPr>
          <w:rFonts w:eastAsia="Times New Roman" w:cs="Times New Roman"/>
          <w:bCs/>
          <w:szCs w:val="32"/>
          <w:lang w:eastAsia="es-CO"/>
        </w:rPr>
      </w:pPr>
      <w:r>
        <w:rPr>
          <w:rFonts w:eastAsia="Times New Roman" w:cs="Times New Roman"/>
          <w:bCs/>
          <w:szCs w:val="32"/>
          <w:lang w:eastAsia="es-CO"/>
        </w:rPr>
        <w:t>Instalar el panel solar y el colector en un sitio fijo</w:t>
      </w:r>
      <w:r w:rsidR="00A5027D" w:rsidRPr="00F62633">
        <w:rPr>
          <w:rFonts w:eastAsia="Times New Roman" w:cs="Times New Roman"/>
          <w:bCs/>
          <w:szCs w:val="32"/>
          <w:lang w:eastAsia="es-CO"/>
        </w:rPr>
        <w:t>.</w:t>
      </w:r>
    </w:p>
    <w:p w:rsidR="00CD548D" w:rsidRPr="00F62633" w:rsidRDefault="00CD548D" w:rsidP="001B5BFF">
      <w:pPr>
        <w:jc w:val="both"/>
        <w:rPr>
          <w:rFonts w:eastAsia="Times New Roman" w:cs="Times New Roman"/>
          <w:bCs/>
          <w:szCs w:val="32"/>
          <w:lang w:eastAsia="es-CO"/>
        </w:rPr>
      </w:pPr>
    </w:p>
    <w:p w:rsidR="00CA66CF" w:rsidRPr="00F62633" w:rsidRDefault="00610134" w:rsidP="001B5BFF">
      <w:pPr>
        <w:jc w:val="center"/>
        <w:rPr>
          <w:rFonts w:eastAsia="Times New Roman" w:cs="Times New Roman"/>
          <w:bCs/>
          <w:szCs w:val="32"/>
          <w:lang w:eastAsia="es-CO"/>
        </w:rPr>
      </w:pPr>
      <w:r>
        <w:rPr>
          <w:rFonts w:eastAsia="Times New Roman" w:cs="Times New Roman"/>
          <w:bCs/>
          <w:noProof/>
          <w:szCs w:val="32"/>
          <w:lang w:eastAsia="es-CO"/>
        </w:rPr>
        <w:drawing>
          <wp:inline distT="0" distB="0" distL="0" distR="0" wp14:anchorId="6DA3A23B" wp14:editId="3993ACFE">
            <wp:extent cx="1906905" cy="190690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lustracion panel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6905" cy="1906905"/>
                    </a:xfrm>
                    <a:prstGeom prst="rect">
                      <a:avLst/>
                    </a:prstGeom>
                  </pic:spPr>
                </pic:pic>
              </a:graphicData>
            </a:graphic>
          </wp:inline>
        </w:drawing>
      </w:r>
    </w:p>
    <w:p w:rsidR="00CD548D" w:rsidRPr="00F62633" w:rsidRDefault="00CD548D" w:rsidP="001B5BFF">
      <w:pPr>
        <w:jc w:val="both"/>
        <w:rPr>
          <w:rFonts w:eastAsia="Times New Roman" w:cs="Times New Roman"/>
          <w:bCs/>
          <w:szCs w:val="32"/>
          <w:lang w:eastAsia="es-CO"/>
        </w:rPr>
      </w:pPr>
    </w:p>
    <w:p w:rsidR="00A5027D" w:rsidRDefault="00A5027D" w:rsidP="001B5BFF">
      <w:pPr>
        <w:jc w:val="both"/>
        <w:rPr>
          <w:rFonts w:eastAsia="Times New Roman" w:cs="Times New Roman"/>
          <w:bCs/>
          <w:szCs w:val="32"/>
          <w:lang w:eastAsia="es-CO"/>
        </w:rPr>
      </w:pPr>
      <w:r w:rsidRPr="00F62633">
        <w:rPr>
          <w:rFonts w:eastAsia="Times New Roman" w:cs="Times New Roman"/>
          <w:bCs/>
          <w:szCs w:val="32"/>
          <w:lang w:eastAsia="es-CO"/>
        </w:rPr>
        <w:t xml:space="preserve">Ubicar la EMA </w:t>
      </w:r>
      <w:r w:rsidR="00B45BD1">
        <w:rPr>
          <w:rFonts w:eastAsia="Times New Roman" w:cs="Times New Roman"/>
          <w:bCs/>
          <w:szCs w:val="32"/>
          <w:lang w:eastAsia="es-CO"/>
        </w:rPr>
        <w:t>lo menos expuesta posible a condiciones de intemperie, a diferencia del panel y el colector que si se necesitan expuestos</w:t>
      </w:r>
      <w:r w:rsidR="009321E1">
        <w:rPr>
          <w:rFonts w:eastAsia="Times New Roman" w:cs="Times New Roman"/>
          <w:bCs/>
          <w:szCs w:val="32"/>
          <w:lang w:eastAsia="es-CO"/>
        </w:rPr>
        <w:t xml:space="preserve"> al sol y la lluvia</w:t>
      </w:r>
      <w:r w:rsidR="00B45BD1">
        <w:rPr>
          <w:rFonts w:eastAsia="Times New Roman" w:cs="Times New Roman"/>
          <w:bCs/>
          <w:szCs w:val="32"/>
          <w:lang w:eastAsia="es-CO"/>
        </w:rPr>
        <w:t>.</w:t>
      </w:r>
    </w:p>
    <w:p w:rsidR="009321E1" w:rsidRDefault="009321E1" w:rsidP="009321E1">
      <w:pPr>
        <w:jc w:val="both"/>
        <w:rPr>
          <w:rFonts w:eastAsia="Times New Roman" w:cs="Times New Roman"/>
          <w:bCs/>
          <w:szCs w:val="32"/>
          <w:lang w:eastAsia="es-CO"/>
        </w:rPr>
      </w:pPr>
      <w:r>
        <w:rPr>
          <w:rFonts w:eastAsia="Times New Roman" w:cs="Times New Roman"/>
          <w:bCs/>
          <w:szCs w:val="32"/>
          <w:lang w:eastAsia="es-CO"/>
        </w:rPr>
        <w:t xml:space="preserve">Activar interruptor de encendido ubicado en el lateral de la caja de paso. Este solamente cuenta con dos estados apagado y encendido. </w:t>
      </w:r>
      <w:proofErr w:type="gramStart"/>
      <w:r>
        <w:rPr>
          <w:rFonts w:eastAsia="Times New Roman" w:cs="Times New Roman"/>
          <w:bCs/>
          <w:szCs w:val="32"/>
          <w:lang w:eastAsia="es-CO"/>
        </w:rPr>
        <w:t>I(</w:t>
      </w:r>
      <w:proofErr w:type="gramEnd"/>
      <w:r>
        <w:rPr>
          <w:rFonts w:eastAsia="Times New Roman" w:cs="Times New Roman"/>
          <w:bCs/>
          <w:szCs w:val="32"/>
          <w:lang w:eastAsia="es-CO"/>
        </w:rPr>
        <w:t>in,1) encendido, O(out,0) apagado.</w:t>
      </w:r>
    </w:p>
    <w:p w:rsidR="001B5BFF" w:rsidRDefault="009321E1" w:rsidP="001B5BFF">
      <w:pPr>
        <w:jc w:val="both"/>
        <w:rPr>
          <w:rFonts w:eastAsia="Times New Roman" w:cs="Times New Roman"/>
          <w:bCs/>
          <w:szCs w:val="32"/>
          <w:lang w:eastAsia="es-CO"/>
        </w:rPr>
      </w:pPr>
      <w:r>
        <w:rPr>
          <w:rFonts w:eastAsia="Times New Roman" w:cs="Times New Roman"/>
          <w:bCs/>
          <w:szCs w:val="32"/>
          <w:lang w:eastAsia="es-CO"/>
        </w:rPr>
        <w:t xml:space="preserve">Revisar que internamente enciendan los componentes en el micro controlador ESP 32 el cual cuenta con diodos </w:t>
      </w:r>
      <w:proofErr w:type="spellStart"/>
      <w:r>
        <w:rPr>
          <w:rFonts w:eastAsia="Times New Roman" w:cs="Times New Roman"/>
          <w:bCs/>
          <w:szCs w:val="32"/>
          <w:lang w:eastAsia="es-CO"/>
        </w:rPr>
        <w:t>LEDs</w:t>
      </w:r>
      <w:proofErr w:type="spellEnd"/>
      <w:r>
        <w:rPr>
          <w:rFonts w:eastAsia="Times New Roman" w:cs="Times New Roman"/>
          <w:bCs/>
          <w:szCs w:val="32"/>
          <w:lang w:eastAsia="es-CO"/>
        </w:rPr>
        <w:t xml:space="preserve"> indicadores que deben encender. Si no se observa ningún LED alumbrando es que la EMA cuenta con problemas de funcionamiento.</w:t>
      </w:r>
    </w:p>
    <w:p w:rsidR="009321E1" w:rsidRPr="0096672C" w:rsidRDefault="009321E1" w:rsidP="001B5BFF">
      <w:pPr>
        <w:jc w:val="both"/>
        <w:rPr>
          <w:rFonts w:eastAsia="Times New Roman" w:cs="Times New Roman"/>
          <w:bCs/>
          <w:szCs w:val="32"/>
          <w:lang w:eastAsia="es-CO"/>
        </w:rPr>
      </w:pPr>
      <w:r>
        <w:rPr>
          <w:rFonts w:eastAsia="Times New Roman" w:cs="Times New Roman"/>
          <w:bCs/>
          <w:szCs w:val="32"/>
          <w:lang w:eastAsia="es-CO"/>
        </w:rPr>
        <w:t>Independiente si no ha presentado lluvia se debe almacenar una lectura con valor “0” que se almacena a los 10 minutos de encendida la EMA. Por lo que se requiere de ese tiempo para poder extraer la lectura, este valor va a variar por cada 3ml de líquido que ingresa por el colector y pasa por el balancín interno de la EMA pluviógrafo.</w:t>
      </w:r>
    </w:p>
    <w:p w:rsidR="00030C26" w:rsidRDefault="00295ABD" w:rsidP="00295ABD">
      <w:pPr>
        <w:jc w:val="center"/>
        <w:rPr>
          <w:rFonts w:eastAsia="Times New Roman" w:cs="Times New Roman"/>
          <w:bCs/>
          <w:szCs w:val="32"/>
          <w:lang w:eastAsia="es-CO"/>
        </w:rPr>
      </w:pPr>
      <w:r w:rsidRPr="00295ABD">
        <w:rPr>
          <w:rFonts w:eastAsia="Times New Roman" w:cs="Times New Roman"/>
          <w:bCs/>
          <w:noProof/>
          <w:szCs w:val="32"/>
          <w:lang w:eastAsia="es-CO"/>
        </w:rPr>
        <w:lastRenderedPageBreak/>
        <w:drawing>
          <wp:inline distT="0" distB="0" distL="0" distR="0" wp14:anchorId="69FB2F1E" wp14:editId="7F642E5B">
            <wp:extent cx="2200582" cy="3591426"/>
            <wp:effectExtent l="9525"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2200582" cy="3591426"/>
                    </a:xfrm>
                    <a:prstGeom prst="rect">
                      <a:avLst/>
                    </a:prstGeom>
                  </pic:spPr>
                </pic:pic>
              </a:graphicData>
            </a:graphic>
          </wp:inline>
        </w:drawing>
      </w:r>
    </w:p>
    <w:p w:rsidR="00295ABD" w:rsidRDefault="00295ABD" w:rsidP="00295ABD">
      <w:pPr>
        <w:jc w:val="center"/>
        <w:rPr>
          <w:rFonts w:eastAsia="Times New Roman" w:cs="Times New Roman"/>
          <w:bCs/>
          <w:szCs w:val="32"/>
          <w:lang w:eastAsia="es-CO"/>
        </w:rPr>
      </w:pPr>
      <w:r>
        <w:rPr>
          <w:rFonts w:eastAsia="Times New Roman" w:cs="Times New Roman"/>
          <w:bCs/>
          <w:szCs w:val="32"/>
          <w:lang w:eastAsia="es-CO"/>
        </w:rPr>
        <w:t>Ilustración: ESP 32 Encendida</w:t>
      </w:r>
      <w:r w:rsidR="00CC3B5E">
        <w:rPr>
          <w:rFonts w:eastAsia="Times New Roman" w:cs="Times New Roman"/>
          <w:bCs/>
          <w:szCs w:val="32"/>
          <w:lang w:eastAsia="es-CO"/>
        </w:rPr>
        <w:t xml:space="preserve"> correctamente</w:t>
      </w:r>
    </w:p>
    <w:p w:rsidR="00295ABD" w:rsidRPr="00F62633" w:rsidRDefault="00295ABD" w:rsidP="00295ABD">
      <w:pPr>
        <w:jc w:val="both"/>
        <w:rPr>
          <w:rFonts w:eastAsia="Times New Roman" w:cs="Times New Roman"/>
          <w:bCs/>
          <w:szCs w:val="32"/>
          <w:lang w:eastAsia="es-CO"/>
        </w:rPr>
      </w:pPr>
      <w:r>
        <w:rPr>
          <w:rFonts w:eastAsia="Times New Roman" w:cs="Times New Roman"/>
          <w:bCs/>
          <w:szCs w:val="32"/>
          <w:lang w:eastAsia="es-CO"/>
        </w:rPr>
        <w:t xml:space="preserve">La ESP 32 Cuenta con 2 </w:t>
      </w:r>
      <w:proofErr w:type="spellStart"/>
      <w:r>
        <w:rPr>
          <w:rFonts w:eastAsia="Times New Roman" w:cs="Times New Roman"/>
          <w:bCs/>
          <w:szCs w:val="32"/>
          <w:lang w:eastAsia="es-CO"/>
        </w:rPr>
        <w:t>LEDs</w:t>
      </w:r>
      <w:proofErr w:type="spellEnd"/>
      <w:r>
        <w:rPr>
          <w:rFonts w:eastAsia="Times New Roman" w:cs="Times New Roman"/>
          <w:bCs/>
          <w:szCs w:val="32"/>
          <w:lang w:eastAsia="es-CO"/>
        </w:rPr>
        <w:t xml:space="preserve"> indicadores uno PWR </w:t>
      </w:r>
      <w:r w:rsidR="00A2165D">
        <w:rPr>
          <w:rFonts w:eastAsia="Times New Roman" w:cs="Times New Roman"/>
          <w:bCs/>
          <w:szCs w:val="32"/>
          <w:lang w:eastAsia="es-CO"/>
        </w:rPr>
        <w:t>(</w:t>
      </w:r>
      <w:r w:rsidR="00C42A07">
        <w:rPr>
          <w:rFonts w:eastAsia="Times New Roman" w:cs="Times New Roman"/>
          <w:bCs/>
          <w:szCs w:val="32"/>
          <w:lang w:eastAsia="es-CO"/>
        </w:rPr>
        <w:t>POWER</w:t>
      </w:r>
      <w:r w:rsidR="00A2165D">
        <w:rPr>
          <w:rFonts w:eastAsia="Times New Roman" w:cs="Times New Roman"/>
          <w:bCs/>
          <w:szCs w:val="32"/>
          <w:lang w:eastAsia="es-CO"/>
        </w:rPr>
        <w:t xml:space="preserve">) </w:t>
      </w:r>
      <w:r>
        <w:rPr>
          <w:rFonts w:eastAsia="Times New Roman" w:cs="Times New Roman"/>
          <w:bCs/>
          <w:szCs w:val="32"/>
          <w:lang w:eastAsia="es-CO"/>
        </w:rPr>
        <w:t>para indicar</w:t>
      </w:r>
      <w:r w:rsidR="00A2165D">
        <w:rPr>
          <w:rFonts w:eastAsia="Times New Roman" w:cs="Times New Roman"/>
          <w:bCs/>
          <w:szCs w:val="32"/>
          <w:lang w:eastAsia="es-CO"/>
        </w:rPr>
        <w:t xml:space="preserve"> que está</w:t>
      </w:r>
      <w:r>
        <w:rPr>
          <w:rFonts w:eastAsia="Times New Roman" w:cs="Times New Roman"/>
          <w:bCs/>
          <w:szCs w:val="32"/>
          <w:lang w:eastAsia="es-CO"/>
        </w:rPr>
        <w:t xml:space="preserve"> encendida</w:t>
      </w:r>
      <w:r w:rsidR="00A2165D">
        <w:rPr>
          <w:rFonts w:eastAsia="Times New Roman" w:cs="Times New Roman"/>
          <w:bCs/>
          <w:szCs w:val="32"/>
          <w:lang w:eastAsia="es-CO"/>
        </w:rPr>
        <w:t xml:space="preserve"> el cual enciende en color rojo</w:t>
      </w:r>
      <w:r>
        <w:rPr>
          <w:rFonts w:eastAsia="Times New Roman" w:cs="Times New Roman"/>
          <w:bCs/>
          <w:szCs w:val="32"/>
          <w:lang w:eastAsia="es-CO"/>
        </w:rPr>
        <w:t>, el cual debe estar siempre en este estado a menos que la EMA se encuentre ap</w:t>
      </w:r>
      <w:r w:rsidR="00A2165D">
        <w:rPr>
          <w:rFonts w:eastAsia="Times New Roman" w:cs="Times New Roman"/>
          <w:bCs/>
          <w:szCs w:val="32"/>
          <w:lang w:eastAsia="es-CO"/>
        </w:rPr>
        <w:t>agada desde el interruptor. El</w:t>
      </w:r>
      <w:r>
        <w:rPr>
          <w:rFonts w:eastAsia="Times New Roman" w:cs="Times New Roman"/>
          <w:bCs/>
          <w:szCs w:val="32"/>
          <w:lang w:eastAsia="es-CO"/>
        </w:rPr>
        <w:t xml:space="preserve"> </w:t>
      </w:r>
      <w:r w:rsidR="00A2165D">
        <w:rPr>
          <w:rFonts w:eastAsia="Times New Roman" w:cs="Times New Roman"/>
          <w:bCs/>
          <w:szCs w:val="32"/>
          <w:lang w:eastAsia="es-CO"/>
        </w:rPr>
        <w:t>diodo</w:t>
      </w:r>
      <w:r>
        <w:rPr>
          <w:rFonts w:eastAsia="Times New Roman" w:cs="Times New Roman"/>
          <w:bCs/>
          <w:szCs w:val="32"/>
          <w:lang w:eastAsia="es-CO"/>
        </w:rPr>
        <w:t xml:space="preserve"> D2 </w:t>
      </w:r>
      <w:r w:rsidR="003B671A">
        <w:rPr>
          <w:rFonts w:eastAsia="Times New Roman" w:cs="Times New Roman"/>
          <w:bCs/>
          <w:szCs w:val="32"/>
          <w:lang w:eastAsia="es-CO"/>
        </w:rPr>
        <w:t>enciende</w:t>
      </w:r>
      <w:r>
        <w:rPr>
          <w:rFonts w:eastAsia="Times New Roman" w:cs="Times New Roman"/>
          <w:bCs/>
          <w:szCs w:val="32"/>
          <w:lang w:eastAsia="es-CO"/>
        </w:rPr>
        <w:t xml:space="preserve"> en azul y no debería encender si la EMA Pluviógrafo se encu</w:t>
      </w:r>
      <w:r w:rsidR="00A2165D">
        <w:rPr>
          <w:rFonts w:eastAsia="Times New Roman" w:cs="Times New Roman"/>
          <w:bCs/>
          <w:szCs w:val="32"/>
          <w:lang w:eastAsia="es-CO"/>
        </w:rPr>
        <w:t>entra trabajando correctamente, este diodo LED puede estar intermitente o constante si existe alguna falla de funcionamiento.</w:t>
      </w:r>
    </w:p>
    <w:p w:rsidR="00410BB7" w:rsidRDefault="00410BB7" w:rsidP="00410BB7">
      <w:pPr>
        <w:jc w:val="both"/>
        <w:rPr>
          <w:rFonts w:eastAsia="Times New Roman" w:cs="Times New Roman"/>
          <w:bCs/>
          <w:szCs w:val="32"/>
          <w:lang w:eastAsia="es-CO"/>
        </w:rPr>
      </w:pPr>
      <w:r>
        <w:rPr>
          <w:rFonts w:eastAsia="Times New Roman" w:cs="Times New Roman"/>
          <w:bCs/>
          <w:szCs w:val="32"/>
          <w:lang w:eastAsia="es-CO"/>
        </w:rPr>
        <w:t>El guardado de datos se realiza también de manera local en la memoria micro SD y en la memoria interna de la ESP 32, por lo que es posible la extracción a través del siguiente procedimiento de manera local.</w:t>
      </w:r>
    </w:p>
    <w:p w:rsidR="00410BB7" w:rsidRDefault="00410BB7" w:rsidP="00410BB7">
      <w:pPr>
        <w:jc w:val="both"/>
        <w:rPr>
          <w:rFonts w:eastAsia="Times New Roman" w:cs="Times New Roman"/>
          <w:bCs/>
          <w:szCs w:val="32"/>
          <w:lang w:eastAsia="es-CO"/>
        </w:rPr>
      </w:pPr>
      <w:r>
        <w:rPr>
          <w:rFonts w:eastAsia="Times New Roman" w:cs="Times New Roman"/>
          <w:bCs/>
          <w:szCs w:val="32"/>
          <w:lang w:eastAsia="es-CO"/>
        </w:rPr>
        <w:t xml:space="preserve">Se debe apagar la EMA Pluviógrafo a través del interruptor </w:t>
      </w:r>
      <w:proofErr w:type="spellStart"/>
      <w:r>
        <w:rPr>
          <w:rFonts w:eastAsia="Times New Roman" w:cs="Times New Roman"/>
          <w:bCs/>
          <w:szCs w:val="32"/>
          <w:lang w:eastAsia="es-CO"/>
        </w:rPr>
        <w:t>on</w:t>
      </w:r>
      <w:proofErr w:type="spellEnd"/>
      <w:r>
        <w:rPr>
          <w:rFonts w:eastAsia="Times New Roman" w:cs="Times New Roman"/>
          <w:bCs/>
          <w:szCs w:val="32"/>
          <w:lang w:eastAsia="es-CO"/>
        </w:rPr>
        <w:t xml:space="preserve"> / off en el lado lateral.</w:t>
      </w:r>
    </w:p>
    <w:p w:rsidR="00410BB7" w:rsidRDefault="00410BB7" w:rsidP="00410BB7">
      <w:pPr>
        <w:jc w:val="center"/>
        <w:rPr>
          <w:rFonts w:eastAsia="Times New Roman" w:cs="Times New Roman"/>
          <w:bCs/>
          <w:szCs w:val="32"/>
          <w:lang w:eastAsia="es-CO"/>
        </w:rPr>
      </w:pPr>
      <w:r w:rsidRPr="00CD4B59">
        <w:rPr>
          <w:rFonts w:eastAsia="Times New Roman" w:cs="Times New Roman"/>
          <w:bCs/>
          <w:noProof/>
          <w:szCs w:val="32"/>
          <w:lang w:eastAsia="es-CO"/>
        </w:rPr>
        <w:lastRenderedPageBreak/>
        <w:drawing>
          <wp:inline distT="0" distB="0" distL="0" distR="0" wp14:anchorId="70EBFBF4" wp14:editId="282DB91A">
            <wp:extent cx="2105319" cy="1448002"/>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319" cy="1448002"/>
                    </a:xfrm>
                    <a:prstGeom prst="rect">
                      <a:avLst/>
                    </a:prstGeom>
                  </pic:spPr>
                </pic:pic>
              </a:graphicData>
            </a:graphic>
          </wp:inline>
        </w:drawing>
      </w:r>
    </w:p>
    <w:p w:rsidR="00410BB7" w:rsidRDefault="00410BB7" w:rsidP="00410BB7">
      <w:pPr>
        <w:jc w:val="both"/>
        <w:rPr>
          <w:rFonts w:eastAsia="Times New Roman" w:cs="Times New Roman"/>
          <w:bCs/>
          <w:szCs w:val="32"/>
          <w:lang w:eastAsia="es-CO"/>
        </w:rPr>
      </w:pPr>
      <w:r>
        <w:rPr>
          <w:rFonts w:eastAsia="Times New Roman" w:cs="Times New Roman"/>
          <w:bCs/>
          <w:szCs w:val="32"/>
          <w:lang w:eastAsia="es-CO"/>
        </w:rPr>
        <w:t>Luego se procede a mantener presionado el botón del interruptor normalmente abierto durante 15 segundos, simultáneamente se debe encender la EMA, el cual permitirá desplegar la red wifi de la EMA pluviógrafo con contraseña 12345678.</w:t>
      </w:r>
    </w:p>
    <w:p w:rsidR="00410BB7" w:rsidRDefault="00410BB7" w:rsidP="00410BB7">
      <w:pPr>
        <w:jc w:val="center"/>
        <w:rPr>
          <w:rFonts w:eastAsia="Times New Roman" w:cs="Times New Roman"/>
          <w:bCs/>
          <w:szCs w:val="32"/>
          <w:lang w:eastAsia="es-CO"/>
        </w:rPr>
      </w:pPr>
      <w:r w:rsidRPr="00CD4B59">
        <w:rPr>
          <w:rFonts w:eastAsia="Times New Roman" w:cs="Times New Roman"/>
          <w:bCs/>
          <w:noProof/>
          <w:szCs w:val="32"/>
          <w:lang w:eastAsia="es-CO"/>
        </w:rPr>
        <w:drawing>
          <wp:inline distT="0" distB="0" distL="0" distR="0" wp14:anchorId="7D22DEDA" wp14:editId="3DCC4B2E">
            <wp:extent cx="2619741" cy="1209844"/>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9741" cy="1209844"/>
                    </a:xfrm>
                    <a:prstGeom prst="rect">
                      <a:avLst/>
                    </a:prstGeom>
                  </pic:spPr>
                </pic:pic>
              </a:graphicData>
            </a:graphic>
          </wp:inline>
        </w:drawing>
      </w:r>
    </w:p>
    <w:p w:rsidR="00410BB7" w:rsidRDefault="00410BB7" w:rsidP="00410BB7">
      <w:pPr>
        <w:jc w:val="both"/>
        <w:rPr>
          <w:rFonts w:eastAsia="Times New Roman" w:cs="Times New Roman"/>
          <w:bCs/>
          <w:szCs w:val="32"/>
          <w:lang w:eastAsia="es-CO"/>
        </w:rPr>
      </w:pPr>
      <w:r w:rsidRPr="00246693">
        <w:rPr>
          <w:rFonts w:eastAsia="Times New Roman" w:cs="Times New Roman"/>
          <w:bCs/>
          <w:szCs w:val="32"/>
          <w:lang w:eastAsia="es-CO"/>
        </w:rPr>
        <w:t xml:space="preserve">A través de un dispositivo móvil o computador que se conecte a la red wifi se abre cualquier navegador web </w:t>
      </w:r>
      <w:proofErr w:type="spellStart"/>
      <w:r w:rsidRPr="00246693">
        <w:rPr>
          <w:rFonts w:eastAsia="Times New Roman" w:cs="Times New Roman"/>
          <w:bCs/>
          <w:szCs w:val="32"/>
          <w:lang w:eastAsia="es-CO"/>
        </w:rPr>
        <w:t>chrome</w:t>
      </w:r>
      <w:proofErr w:type="spellEnd"/>
      <w:r w:rsidRPr="00246693">
        <w:rPr>
          <w:rFonts w:eastAsia="Times New Roman" w:cs="Times New Roman"/>
          <w:bCs/>
          <w:szCs w:val="32"/>
          <w:lang w:eastAsia="es-CO"/>
        </w:rPr>
        <w:t xml:space="preserve">, </w:t>
      </w:r>
      <w:proofErr w:type="spellStart"/>
      <w:r w:rsidRPr="00246693">
        <w:rPr>
          <w:rFonts w:eastAsia="Times New Roman" w:cs="Times New Roman"/>
          <w:bCs/>
          <w:szCs w:val="32"/>
          <w:lang w:eastAsia="es-CO"/>
        </w:rPr>
        <w:t>mozilla</w:t>
      </w:r>
      <w:proofErr w:type="spellEnd"/>
      <w:r w:rsidRPr="00246693">
        <w:rPr>
          <w:rFonts w:eastAsia="Times New Roman" w:cs="Times New Roman"/>
          <w:bCs/>
          <w:szCs w:val="32"/>
          <w:lang w:eastAsia="es-CO"/>
        </w:rPr>
        <w:t>, opera, entre otros y se escribe la dirección web en la parte superior 192.168.4.1 y luego se da acceso.</w:t>
      </w:r>
    </w:p>
    <w:p w:rsidR="004E669D" w:rsidRDefault="00410BB7" w:rsidP="00410BB7">
      <w:pPr>
        <w:jc w:val="both"/>
        <w:rPr>
          <w:rFonts w:eastAsia="Times New Roman" w:cs="Times New Roman"/>
          <w:bCs/>
          <w:szCs w:val="32"/>
          <w:lang w:eastAsia="es-CO"/>
        </w:rPr>
      </w:pPr>
      <w:r w:rsidRPr="00246693">
        <w:rPr>
          <w:rFonts w:eastAsia="Times New Roman" w:cs="Times New Roman"/>
          <w:bCs/>
          <w:szCs w:val="32"/>
          <w:lang w:eastAsia="es-CO"/>
        </w:rPr>
        <w:t>Lo que mostrará dos opciones, el primero corresponde a los datos almacenados en la memoria interna, y la segunda opción corresponde a los d</w:t>
      </w:r>
      <w:r w:rsidR="004E669D">
        <w:rPr>
          <w:rFonts w:eastAsia="Times New Roman" w:cs="Times New Roman"/>
          <w:bCs/>
          <w:szCs w:val="32"/>
          <w:lang w:eastAsia="es-CO"/>
        </w:rPr>
        <w:t>atos almacenados en la MicroSD.</w:t>
      </w:r>
    </w:p>
    <w:p w:rsidR="004E669D" w:rsidRDefault="004E669D" w:rsidP="004E669D">
      <w:pPr>
        <w:jc w:val="center"/>
        <w:rPr>
          <w:rFonts w:eastAsia="Times New Roman" w:cs="Times New Roman"/>
          <w:bCs/>
          <w:szCs w:val="32"/>
          <w:lang w:eastAsia="es-CO"/>
        </w:rPr>
      </w:pPr>
      <w:r w:rsidRPr="00CD4B59">
        <w:rPr>
          <w:rFonts w:eastAsia="Times New Roman" w:cs="Times New Roman"/>
          <w:bCs/>
          <w:noProof/>
          <w:szCs w:val="32"/>
          <w:lang w:eastAsia="es-CO"/>
        </w:rPr>
        <w:lastRenderedPageBreak/>
        <w:drawing>
          <wp:inline distT="0" distB="0" distL="0" distR="0" wp14:anchorId="7404F7A1" wp14:editId="7D9CC80E">
            <wp:extent cx="2181225" cy="1764227"/>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1487" cy="1772527"/>
                    </a:xfrm>
                    <a:prstGeom prst="rect">
                      <a:avLst/>
                    </a:prstGeom>
                  </pic:spPr>
                </pic:pic>
              </a:graphicData>
            </a:graphic>
          </wp:inline>
        </w:drawing>
      </w:r>
    </w:p>
    <w:p w:rsidR="00410BB7" w:rsidRDefault="004E669D" w:rsidP="00410BB7">
      <w:pPr>
        <w:jc w:val="both"/>
        <w:rPr>
          <w:rFonts w:eastAsia="Times New Roman" w:cs="Times New Roman"/>
          <w:bCs/>
          <w:szCs w:val="32"/>
          <w:lang w:eastAsia="es-CO"/>
        </w:rPr>
      </w:pPr>
      <w:r>
        <w:rPr>
          <w:rFonts w:eastAsia="Times New Roman" w:cs="Times New Roman"/>
          <w:bCs/>
          <w:szCs w:val="32"/>
          <w:lang w:eastAsia="es-CO"/>
        </w:rPr>
        <w:t>S</w:t>
      </w:r>
      <w:r w:rsidR="00410BB7" w:rsidRPr="00246693">
        <w:rPr>
          <w:rFonts w:eastAsia="Times New Roman" w:cs="Times New Roman"/>
          <w:bCs/>
          <w:szCs w:val="32"/>
          <w:lang w:eastAsia="es-CO"/>
        </w:rPr>
        <w:t>e recomienda seleccionar la segunda que cuenta con mayor capacidad de almacenamiento de datos, al seleccionar se descargar un archivo CSV donde se evidencian los datos de la fecha y la medida, este tipo de archivos se puede visualizar con la aplicación de Excel que es gratuita para dispositivos móviles.</w:t>
      </w:r>
    </w:p>
    <w:p w:rsidR="004E669D" w:rsidRDefault="004E669D" w:rsidP="00410BB7">
      <w:pPr>
        <w:jc w:val="center"/>
        <w:rPr>
          <w:rFonts w:eastAsia="Times New Roman" w:cs="Times New Roman"/>
          <w:bCs/>
          <w:szCs w:val="32"/>
          <w:lang w:eastAsia="es-CO"/>
        </w:rPr>
      </w:pPr>
      <w:r w:rsidRPr="004E669D">
        <w:rPr>
          <w:rFonts w:eastAsia="Times New Roman" w:cs="Times New Roman"/>
          <w:bCs/>
          <w:noProof/>
          <w:szCs w:val="32"/>
          <w:lang w:eastAsia="es-CO"/>
        </w:rPr>
        <w:drawing>
          <wp:inline distT="0" distB="0" distL="0" distR="0" wp14:anchorId="6322A747" wp14:editId="75AFCA05">
            <wp:extent cx="1581150" cy="297166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6236" cy="2981224"/>
                    </a:xfrm>
                    <a:prstGeom prst="rect">
                      <a:avLst/>
                    </a:prstGeom>
                  </pic:spPr>
                </pic:pic>
              </a:graphicData>
            </a:graphic>
          </wp:inline>
        </w:drawing>
      </w:r>
    </w:p>
    <w:p w:rsidR="004E669D" w:rsidRDefault="004E669D" w:rsidP="00410BB7">
      <w:pPr>
        <w:jc w:val="center"/>
        <w:rPr>
          <w:rFonts w:eastAsia="Times New Roman" w:cs="Times New Roman"/>
          <w:bCs/>
          <w:szCs w:val="32"/>
          <w:lang w:eastAsia="es-CO"/>
        </w:rPr>
      </w:pPr>
      <w:r>
        <w:rPr>
          <w:rFonts w:eastAsia="Times New Roman" w:cs="Times New Roman"/>
          <w:bCs/>
          <w:szCs w:val="32"/>
          <w:lang w:eastAsia="es-CO"/>
        </w:rPr>
        <w:t>Ilustración: Visualización de datos del pluviógrafo en un dispositivo móvil.</w:t>
      </w:r>
    </w:p>
    <w:p w:rsidR="007B2E45" w:rsidRDefault="00410BB7" w:rsidP="001B5BFF">
      <w:pPr>
        <w:jc w:val="both"/>
        <w:rPr>
          <w:rStyle w:val="Hipervnculo"/>
          <w:rFonts w:eastAsia="Times New Roman" w:cs="Times New Roman"/>
          <w:bCs/>
          <w:color w:val="auto"/>
          <w:szCs w:val="32"/>
          <w:u w:val="none"/>
          <w:lang w:eastAsia="es-CO"/>
        </w:rPr>
      </w:pPr>
      <w:r>
        <w:rPr>
          <w:rStyle w:val="Hipervnculo"/>
          <w:rFonts w:eastAsia="Times New Roman" w:cs="Times New Roman"/>
          <w:bCs/>
          <w:color w:val="auto"/>
          <w:szCs w:val="32"/>
          <w:u w:val="none"/>
          <w:lang w:eastAsia="es-CO"/>
        </w:rPr>
        <w:lastRenderedPageBreak/>
        <w:t xml:space="preserve">Gracias a la conexión a través del MIFI, que permite a la EMA </w:t>
      </w:r>
      <w:r w:rsidR="00390816">
        <w:rPr>
          <w:rStyle w:val="Hipervnculo"/>
          <w:rFonts w:eastAsia="Times New Roman" w:cs="Times New Roman"/>
          <w:bCs/>
          <w:color w:val="auto"/>
          <w:szCs w:val="32"/>
          <w:u w:val="none"/>
          <w:lang w:eastAsia="es-CO"/>
        </w:rPr>
        <w:t>Pluviógrafo</w:t>
      </w:r>
      <w:r>
        <w:rPr>
          <w:rStyle w:val="Hipervnculo"/>
          <w:rFonts w:eastAsia="Times New Roman" w:cs="Times New Roman"/>
          <w:bCs/>
          <w:color w:val="auto"/>
          <w:szCs w:val="32"/>
          <w:u w:val="none"/>
          <w:lang w:eastAsia="es-CO"/>
        </w:rPr>
        <w:t xml:space="preserve"> contar con conexión a través de redes móviles, se pueden enviar los datos remotamente de manera automática y visualizarlos a través del entorno grafico gratuito de </w:t>
      </w:r>
      <w:proofErr w:type="spellStart"/>
      <w:r>
        <w:rPr>
          <w:rStyle w:val="Hipervnculo"/>
          <w:rFonts w:eastAsia="Times New Roman" w:cs="Times New Roman"/>
          <w:bCs/>
          <w:color w:val="auto"/>
          <w:szCs w:val="32"/>
          <w:u w:val="none"/>
          <w:lang w:eastAsia="es-CO"/>
        </w:rPr>
        <w:t>node</w:t>
      </w:r>
      <w:proofErr w:type="spellEnd"/>
      <w:r>
        <w:rPr>
          <w:rStyle w:val="Hipervnculo"/>
          <w:rFonts w:eastAsia="Times New Roman" w:cs="Times New Roman"/>
          <w:bCs/>
          <w:color w:val="auto"/>
          <w:szCs w:val="32"/>
          <w:u w:val="none"/>
          <w:lang w:eastAsia="es-CO"/>
        </w:rPr>
        <w:t xml:space="preserve"> RED.</w:t>
      </w:r>
    </w:p>
    <w:p w:rsidR="00390816" w:rsidRDefault="00390816" w:rsidP="001B5BFF">
      <w:pPr>
        <w:jc w:val="both"/>
        <w:rPr>
          <w:rStyle w:val="Hipervnculo"/>
          <w:rFonts w:eastAsia="Times New Roman" w:cs="Times New Roman"/>
          <w:bCs/>
          <w:color w:val="auto"/>
          <w:szCs w:val="32"/>
          <w:u w:val="none"/>
          <w:lang w:eastAsia="es-CO"/>
        </w:rPr>
      </w:pPr>
      <w:r w:rsidRPr="00390816">
        <w:rPr>
          <w:rStyle w:val="Hipervnculo"/>
          <w:rFonts w:eastAsia="Times New Roman" w:cs="Times New Roman"/>
          <w:bCs/>
          <w:noProof/>
          <w:color w:val="auto"/>
          <w:szCs w:val="32"/>
          <w:u w:val="none"/>
          <w:lang w:eastAsia="es-CO"/>
        </w:rPr>
        <w:drawing>
          <wp:inline distT="0" distB="0" distL="0" distR="0" wp14:anchorId="623E737C" wp14:editId="7D397619">
            <wp:extent cx="5612130" cy="1688465"/>
            <wp:effectExtent l="0" t="0" r="762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688465"/>
                    </a:xfrm>
                    <a:prstGeom prst="rect">
                      <a:avLst/>
                    </a:prstGeom>
                  </pic:spPr>
                </pic:pic>
              </a:graphicData>
            </a:graphic>
          </wp:inline>
        </w:drawing>
      </w:r>
    </w:p>
    <w:p w:rsidR="005D10EE" w:rsidRDefault="005D10EE" w:rsidP="001B5BFF">
      <w:pPr>
        <w:jc w:val="both"/>
        <w:rPr>
          <w:rStyle w:val="Hipervnculo"/>
          <w:rFonts w:eastAsia="Times New Roman" w:cs="Times New Roman"/>
          <w:bCs/>
          <w:color w:val="auto"/>
          <w:szCs w:val="32"/>
          <w:u w:val="none"/>
          <w:lang w:eastAsia="es-CO"/>
        </w:rPr>
      </w:pPr>
      <w:r>
        <w:rPr>
          <w:rStyle w:val="Hipervnculo"/>
          <w:rFonts w:eastAsia="Times New Roman" w:cs="Times New Roman"/>
          <w:bCs/>
          <w:color w:val="auto"/>
          <w:szCs w:val="32"/>
          <w:u w:val="none"/>
          <w:lang w:eastAsia="es-CO"/>
        </w:rPr>
        <w:t xml:space="preserve">En </w:t>
      </w:r>
      <w:r w:rsidR="0091548F">
        <w:rPr>
          <w:rStyle w:val="Hipervnculo"/>
          <w:rFonts w:eastAsia="Times New Roman" w:cs="Times New Roman"/>
          <w:bCs/>
          <w:color w:val="auto"/>
          <w:szCs w:val="32"/>
          <w:u w:val="none"/>
          <w:lang w:eastAsia="es-CO"/>
        </w:rPr>
        <w:t>simultáneo</w:t>
      </w:r>
      <w:r>
        <w:rPr>
          <w:rStyle w:val="Hipervnculo"/>
          <w:rFonts w:eastAsia="Times New Roman" w:cs="Times New Roman"/>
          <w:bCs/>
          <w:color w:val="auto"/>
          <w:szCs w:val="32"/>
          <w:u w:val="none"/>
          <w:lang w:eastAsia="es-CO"/>
        </w:rPr>
        <w:t xml:space="preserve"> la ba</w:t>
      </w:r>
      <w:r w:rsidR="008A479C">
        <w:rPr>
          <w:rStyle w:val="Hipervnculo"/>
          <w:rFonts w:eastAsia="Times New Roman" w:cs="Times New Roman"/>
          <w:bCs/>
          <w:color w:val="auto"/>
          <w:szCs w:val="32"/>
          <w:u w:val="none"/>
          <w:lang w:eastAsia="es-CO"/>
        </w:rPr>
        <w:t xml:space="preserve">se de datos se </w:t>
      </w:r>
      <w:r w:rsidR="00F12F58">
        <w:rPr>
          <w:rStyle w:val="Hipervnculo"/>
          <w:rFonts w:eastAsia="Times New Roman" w:cs="Times New Roman"/>
          <w:bCs/>
          <w:color w:val="auto"/>
          <w:szCs w:val="32"/>
          <w:u w:val="none"/>
          <w:lang w:eastAsia="es-CO"/>
        </w:rPr>
        <w:t>puede visualizar en entorno web.</w:t>
      </w:r>
    </w:p>
    <w:p w:rsidR="008A479C" w:rsidRDefault="008A479C" w:rsidP="001B5BFF">
      <w:pPr>
        <w:jc w:val="both"/>
        <w:rPr>
          <w:rStyle w:val="Hipervnculo"/>
          <w:rFonts w:eastAsia="Times New Roman" w:cs="Times New Roman"/>
          <w:bCs/>
          <w:color w:val="auto"/>
          <w:szCs w:val="32"/>
          <w:u w:val="none"/>
          <w:lang w:eastAsia="es-CO"/>
        </w:rPr>
      </w:pPr>
      <w:r w:rsidRPr="008A479C">
        <w:rPr>
          <w:rStyle w:val="Hipervnculo"/>
          <w:rFonts w:eastAsia="Times New Roman" w:cs="Times New Roman"/>
          <w:bCs/>
          <w:noProof/>
          <w:color w:val="auto"/>
          <w:szCs w:val="32"/>
          <w:u w:val="none"/>
          <w:lang w:eastAsia="es-CO"/>
        </w:rPr>
        <w:lastRenderedPageBreak/>
        <w:drawing>
          <wp:inline distT="0" distB="0" distL="0" distR="0" wp14:anchorId="3F10746C" wp14:editId="761E43E6">
            <wp:extent cx="5612130" cy="393319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933190"/>
                    </a:xfrm>
                    <a:prstGeom prst="rect">
                      <a:avLst/>
                    </a:prstGeom>
                  </pic:spPr>
                </pic:pic>
              </a:graphicData>
            </a:graphic>
          </wp:inline>
        </w:drawing>
      </w:r>
    </w:p>
    <w:p w:rsidR="008A479C" w:rsidRDefault="008A479C" w:rsidP="008A479C">
      <w:pPr>
        <w:jc w:val="center"/>
        <w:rPr>
          <w:rStyle w:val="Hipervnculo"/>
          <w:rFonts w:eastAsia="Times New Roman" w:cs="Times New Roman"/>
          <w:bCs/>
          <w:color w:val="auto"/>
          <w:szCs w:val="32"/>
          <w:u w:val="none"/>
          <w:lang w:eastAsia="es-CO"/>
        </w:rPr>
      </w:pPr>
      <w:r>
        <w:rPr>
          <w:rStyle w:val="Hipervnculo"/>
          <w:rFonts w:eastAsia="Times New Roman" w:cs="Times New Roman"/>
          <w:bCs/>
          <w:color w:val="auto"/>
          <w:szCs w:val="32"/>
          <w:u w:val="none"/>
          <w:lang w:eastAsia="es-CO"/>
        </w:rPr>
        <w:t>Ilustración: Visualización geográfica</w:t>
      </w:r>
      <w:r w:rsidR="001D2970">
        <w:rPr>
          <w:rStyle w:val="Hipervnculo"/>
          <w:rFonts w:eastAsia="Times New Roman" w:cs="Times New Roman"/>
          <w:bCs/>
          <w:color w:val="auto"/>
          <w:szCs w:val="32"/>
          <w:u w:val="none"/>
          <w:lang w:eastAsia="es-CO"/>
        </w:rPr>
        <w:t xml:space="preserve"> pluviógrafo instalado.</w:t>
      </w:r>
    </w:p>
    <w:p w:rsidR="001D2970" w:rsidRDefault="001D2970" w:rsidP="008A479C">
      <w:pPr>
        <w:jc w:val="center"/>
        <w:rPr>
          <w:rStyle w:val="Hipervnculo"/>
          <w:rFonts w:eastAsia="Times New Roman" w:cs="Times New Roman"/>
          <w:bCs/>
          <w:color w:val="auto"/>
          <w:szCs w:val="32"/>
          <w:u w:val="none"/>
          <w:lang w:eastAsia="es-CO"/>
        </w:rPr>
      </w:pPr>
      <w:r w:rsidRPr="001D2970">
        <w:rPr>
          <w:rStyle w:val="Hipervnculo"/>
          <w:rFonts w:eastAsia="Times New Roman" w:cs="Times New Roman"/>
          <w:bCs/>
          <w:noProof/>
          <w:color w:val="auto"/>
          <w:szCs w:val="32"/>
          <w:u w:val="none"/>
          <w:lang w:eastAsia="es-CO"/>
        </w:rPr>
        <w:lastRenderedPageBreak/>
        <w:drawing>
          <wp:inline distT="0" distB="0" distL="0" distR="0" wp14:anchorId="495CCF4A" wp14:editId="742C287F">
            <wp:extent cx="5612130" cy="31661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166110"/>
                    </a:xfrm>
                    <a:prstGeom prst="rect">
                      <a:avLst/>
                    </a:prstGeom>
                  </pic:spPr>
                </pic:pic>
              </a:graphicData>
            </a:graphic>
          </wp:inline>
        </w:drawing>
      </w:r>
    </w:p>
    <w:p w:rsidR="001D2970" w:rsidRPr="003009F0" w:rsidRDefault="001D2970" w:rsidP="008A479C">
      <w:pPr>
        <w:jc w:val="center"/>
        <w:rPr>
          <w:rStyle w:val="Hipervnculo"/>
          <w:rFonts w:eastAsia="Times New Roman" w:cs="Times New Roman"/>
          <w:bCs/>
          <w:color w:val="auto"/>
          <w:szCs w:val="32"/>
          <w:u w:val="none"/>
          <w:lang w:eastAsia="es-CO"/>
        </w:rPr>
      </w:pPr>
      <w:r>
        <w:rPr>
          <w:rStyle w:val="Hipervnculo"/>
          <w:rFonts w:eastAsia="Times New Roman" w:cs="Times New Roman"/>
          <w:bCs/>
          <w:color w:val="auto"/>
          <w:szCs w:val="32"/>
          <w:u w:val="none"/>
          <w:lang w:eastAsia="es-CO"/>
        </w:rPr>
        <w:t>Ilustración web de los datos del pluviógrafo.</w:t>
      </w:r>
    </w:p>
    <w:p w:rsidR="00A637DD" w:rsidRPr="00F62633" w:rsidRDefault="00A637DD" w:rsidP="001B5BFF">
      <w:pPr>
        <w:pStyle w:val="Ttulo2"/>
        <w:rPr>
          <w:rFonts w:eastAsia="Times New Roman"/>
          <w:lang w:eastAsia="es-CO"/>
        </w:rPr>
      </w:pPr>
      <w:bookmarkStart w:id="12" w:name="_Toc210309861"/>
      <w:r w:rsidRPr="00F62633">
        <w:rPr>
          <w:rFonts w:eastAsia="Times New Roman"/>
          <w:lang w:eastAsia="es-CO"/>
        </w:rPr>
        <w:t>Configuración inicial</w:t>
      </w:r>
      <w:bookmarkEnd w:id="12"/>
    </w:p>
    <w:p w:rsidR="00E3078D" w:rsidRDefault="00E935E3" w:rsidP="001B5BFF">
      <w:pPr>
        <w:jc w:val="both"/>
        <w:rPr>
          <w:rFonts w:eastAsia="Times New Roman" w:cs="Times New Roman"/>
          <w:bCs/>
          <w:szCs w:val="32"/>
          <w:lang w:eastAsia="es-CO"/>
        </w:rPr>
      </w:pPr>
      <w:r w:rsidRPr="00F62633">
        <w:rPr>
          <w:rFonts w:eastAsia="Times New Roman" w:cs="Times New Roman"/>
          <w:bCs/>
          <w:szCs w:val="32"/>
          <w:lang w:eastAsia="es-CO"/>
        </w:rPr>
        <w:t>L</w:t>
      </w:r>
      <w:r w:rsidR="00E3078D">
        <w:rPr>
          <w:rFonts w:eastAsia="Times New Roman" w:cs="Times New Roman"/>
          <w:bCs/>
          <w:szCs w:val="32"/>
          <w:lang w:eastAsia="es-CO"/>
        </w:rPr>
        <w:t>as Estaciones de Monitoreo EMA pluviógrafo vienen diseñadas para la medición de la lluvia, por lo que tan solo es encender la EMA y ubicar su panel solar y Recolector. Constantemente está realizando lectura la Estación pero su guardado solamente se realiza cada 10 minutos y la transmisión por medio de las redes móviles para la lectura remota se activa cada 3 horas.</w:t>
      </w:r>
    </w:p>
    <w:p w:rsidR="00CD12F0" w:rsidRDefault="00CD12F0" w:rsidP="00CD12F0">
      <w:pPr>
        <w:jc w:val="center"/>
        <w:rPr>
          <w:rFonts w:eastAsia="Times New Roman" w:cs="Times New Roman"/>
          <w:bCs/>
          <w:szCs w:val="32"/>
          <w:lang w:eastAsia="es-CO"/>
        </w:rPr>
      </w:pPr>
      <w:r w:rsidRPr="00CD12F0">
        <w:rPr>
          <w:rFonts w:eastAsia="Times New Roman" w:cs="Times New Roman"/>
          <w:bCs/>
          <w:noProof/>
          <w:szCs w:val="32"/>
          <w:lang w:eastAsia="es-CO"/>
        </w:rPr>
        <w:lastRenderedPageBreak/>
        <w:drawing>
          <wp:inline distT="0" distB="0" distL="0" distR="0" wp14:anchorId="600D098D" wp14:editId="7296EF66">
            <wp:extent cx="2208874" cy="1943100"/>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3876" cy="1947500"/>
                    </a:xfrm>
                    <a:prstGeom prst="rect">
                      <a:avLst/>
                    </a:prstGeom>
                  </pic:spPr>
                </pic:pic>
              </a:graphicData>
            </a:graphic>
          </wp:inline>
        </w:drawing>
      </w:r>
    </w:p>
    <w:p w:rsidR="00A637DD" w:rsidRDefault="00A637DD" w:rsidP="001B5BFF">
      <w:pPr>
        <w:jc w:val="both"/>
        <w:rPr>
          <w:lang w:eastAsia="es-CO"/>
        </w:rPr>
      </w:pPr>
      <w:r w:rsidRPr="00F62633">
        <w:rPr>
          <w:lang w:eastAsia="es-CO"/>
        </w:rPr>
        <w:t>Solución de problemas comunes durante la instalación</w:t>
      </w:r>
    </w:p>
    <w:p w:rsidR="00410BB7" w:rsidRDefault="00410BB7" w:rsidP="00410BB7">
      <w:pPr>
        <w:jc w:val="both"/>
        <w:rPr>
          <w:lang w:eastAsia="es-CO"/>
        </w:rPr>
      </w:pPr>
      <w:r>
        <w:rPr>
          <w:lang w:eastAsia="es-CO"/>
        </w:rPr>
        <w:t>No hay disponibilidad de operador móvil: Debido a que puede ocurrir en algunas localidades del país, la EMA Pluviógrafo cuenta con el almacenamiento y extracción de los datos de manera local.</w:t>
      </w:r>
    </w:p>
    <w:p w:rsidR="00410BB7" w:rsidRPr="00F62633" w:rsidRDefault="00410BB7" w:rsidP="00410BB7">
      <w:pPr>
        <w:jc w:val="both"/>
        <w:rPr>
          <w:lang w:eastAsia="es-CO"/>
        </w:rPr>
      </w:pPr>
      <w:r>
        <w:rPr>
          <w:lang w:eastAsia="es-CO"/>
        </w:rPr>
        <w:t xml:space="preserve">No enciende la EMA: Se requiere revisar que el interruptor </w:t>
      </w:r>
      <w:proofErr w:type="spellStart"/>
      <w:r>
        <w:rPr>
          <w:lang w:eastAsia="es-CO"/>
        </w:rPr>
        <w:t>On</w:t>
      </w:r>
      <w:proofErr w:type="spellEnd"/>
      <w:r>
        <w:rPr>
          <w:lang w:eastAsia="es-CO"/>
        </w:rPr>
        <w:t xml:space="preserve"> / Off está encendido, y que las baterías presentan un valor superior a 3 VDC, dado esto si no enciende es porque las baterías están descargadas y no hay energía solar disponible o las baterías estén en mal estado.</w:t>
      </w:r>
    </w:p>
    <w:p w:rsidR="002E3086" w:rsidRDefault="00410BB7" w:rsidP="001B5BFF">
      <w:pPr>
        <w:jc w:val="both"/>
        <w:rPr>
          <w:rFonts w:eastAsia="Times New Roman" w:cs="Times New Roman"/>
          <w:szCs w:val="32"/>
          <w:lang w:val="es-MX" w:eastAsia="es-CO"/>
        </w:rPr>
      </w:pPr>
      <w:r>
        <w:rPr>
          <w:rFonts w:eastAsia="Times New Roman" w:cs="Times New Roman"/>
          <w:szCs w:val="32"/>
          <w:lang w:val="es-MX" w:eastAsia="es-CO"/>
        </w:rPr>
        <w:t>No puedo extraer los datos de manera local</w:t>
      </w:r>
      <w:r w:rsidR="008F5D11">
        <w:rPr>
          <w:rFonts w:eastAsia="Times New Roman" w:cs="Times New Roman"/>
          <w:szCs w:val="32"/>
          <w:lang w:val="es-MX" w:eastAsia="es-CO"/>
        </w:rPr>
        <w:t>: Asegúrese de tener apagada la EMA desde el interruptor, encenderla mientras se mantiene presionado el interruptor de presión durante 15 segundos, actualizar redes wifi en el dispositivo móvil y conectar con la clave 123455678.Descargar</w:t>
      </w:r>
      <w:r w:rsidR="00F40F22">
        <w:rPr>
          <w:rFonts w:eastAsia="Times New Roman" w:cs="Times New Roman"/>
          <w:szCs w:val="32"/>
          <w:lang w:val="es-MX" w:eastAsia="es-CO"/>
        </w:rPr>
        <w:t xml:space="preserve"> e instalar</w:t>
      </w:r>
      <w:r w:rsidR="008F5D11">
        <w:rPr>
          <w:rFonts w:eastAsia="Times New Roman" w:cs="Times New Roman"/>
          <w:szCs w:val="32"/>
          <w:lang w:val="es-MX" w:eastAsia="es-CO"/>
        </w:rPr>
        <w:t xml:space="preserve"> un visor de Excel gratuito</w:t>
      </w:r>
      <w:r w:rsidR="00F40F22">
        <w:rPr>
          <w:rFonts w:eastAsia="Times New Roman" w:cs="Times New Roman"/>
          <w:szCs w:val="32"/>
          <w:lang w:val="es-MX" w:eastAsia="es-CO"/>
        </w:rPr>
        <w:t xml:space="preserve"> en el dispositivo </w:t>
      </w:r>
      <w:proofErr w:type="spellStart"/>
      <w:r w:rsidR="00F40F22">
        <w:rPr>
          <w:rFonts w:eastAsia="Times New Roman" w:cs="Times New Roman"/>
          <w:szCs w:val="32"/>
          <w:lang w:val="es-MX" w:eastAsia="es-CO"/>
        </w:rPr>
        <w:t>movil</w:t>
      </w:r>
      <w:proofErr w:type="spellEnd"/>
      <w:r w:rsidR="008F5D11">
        <w:rPr>
          <w:rFonts w:eastAsia="Times New Roman" w:cs="Times New Roman"/>
          <w:szCs w:val="32"/>
          <w:lang w:val="es-MX" w:eastAsia="es-CO"/>
        </w:rPr>
        <w:t>.</w:t>
      </w:r>
    </w:p>
    <w:p w:rsidR="00A637DD" w:rsidRPr="009B5838" w:rsidRDefault="000168F2" w:rsidP="001B5BFF">
      <w:pPr>
        <w:pStyle w:val="Ttulo1"/>
        <w:rPr>
          <w:rFonts w:eastAsia="Times New Roman"/>
          <w:b/>
          <w:lang w:eastAsia="es-CO"/>
        </w:rPr>
      </w:pPr>
      <w:bookmarkStart w:id="13" w:name="_Toc210309862"/>
      <w:r w:rsidRPr="009B5838">
        <w:rPr>
          <w:rFonts w:eastAsia="Times New Roman"/>
          <w:b/>
          <w:lang w:eastAsia="es-CO"/>
        </w:rPr>
        <w:lastRenderedPageBreak/>
        <w:t>4.</w:t>
      </w:r>
      <w:r w:rsidRPr="009B5838">
        <w:rPr>
          <w:rFonts w:eastAsia="Times New Roman"/>
          <w:b/>
          <w:lang w:eastAsia="es-CO"/>
        </w:rPr>
        <w:tab/>
      </w:r>
      <w:r w:rsidR="00A637DD" w:rsidRPr="009B5838">
        <w:rPr>
          <w:rFonts w:eastAsia="Times New Roman"/>
          <w:b/>
          <w:lang w:eastAsia="es-CO"/>
        </w:rPr>
        <w:t>Mantenimiento</w:t>
      </w:r>
      <w:r w:rsidR="001B5BFF" w:rsidRPr="009B5838">
        <w:rPr>
          <w:b/>
          <w:lang w:eastAsia="es-CO"/>
        </w:rPr>
        <w:t xml:space="preserve"> y cuidados</w:t>
      </w:r>
      <w:bookmarkEnd w:id="13"/>
    </w:p>
    <w:p w:rsidR="00A637DD" w:rsidRPr="002224CD" w:rsidRDefault="00A637DD" w:rsidP="001B5BFF">
      <w:pPr>
        <w:pStyle w:val="Ttulo2"/>
        <w:rPr>
          <w:rFonts w:eastAsia="Times New Roman"/>
          <w:lang w:eastAsia="es-CO"/>
        </w:rPr>
      </w:pPr>
      <w:bookmarkStart w:id="14" w:name="_Toc210309863"/>
      <w:r w:rsidRPr="002224CD">
        <w:rPr>
          <w:rFonts w:eastAsia="Times New Roman"/>
          <w:lang w:eastAsia="es-CO"/>
        </w:rPr>
        <w:t>Cómo mantener y cuidar el producto</w:t>
      </w:r>
      <w:bookmarkEnd w:id="14"/>
    </w:p>
    <w:p w:rsidR="000168F2" w:rsidRPr="008F5D11" w:rsidRDefault="000168F2" w:rsidP="001B5BFF">
      <w:pPr>
        <w:jc w:val="both"/>
        <w:rPr>
          <w:rFonts w:eastAsia="Times New Roman" w:cs="Times New Roman"/>
          <w:bCs/>
          <w:szCs w:val="32"/>
          <w:lang w:eastAsia="es-CO"/>
        </w:rPr>
      </w:pPr>
      <w:r w:rsidRPr="008F5D11">
        <w:rPr>
          <w:rFonts w:eastAsia="Times New Roman" w:cs="Times New Roman"/>
          <w:bCs/>
          <w:szCs w:val="32"/>
          <w:lang w:eastAsia="es-CO"/>
        </w:rPr>
        <w:t>Debido a que las estaciones de monitoreo automática</w:t>
      </w:r>
      <w:r w:rsidR="002224CD" w:rsidRPr="008F5D11">
        <w:rPr>
          <w:rFonts w:eastAsia="Times New Roman" w:cs="Times New Roman"/>
          <w:bCs/>
          <w:szCs w:val="32"/>
          <w:lang w:eastAsia="es-CO"/>
        </w:rPr>
        <w:t>s (EMA)</w:t>
      </w:r>
      <w:r w:rsidR="004114AC">
        <w:rPr>
          <w:rFonts w:eastAsia="Times New Roman" w:cs="Times New Roman"/>
          <w:bCs/>
          <w:szCs w:val="32"/>
          <w:lang w:eastAsia="es-CO"/>
        </w:rPr>
        <w:t xml:space="preserve"> </w:t>
      </w:r>
      <w:r w:rsidR="0077022C">
        <w:rPr>
          <w:rFonts w:eastAsia="Times New Roman" w:cs="Times New Roman"/>
          <w:bCs/>
          <w:szCs w:val="32"/>
          <w:lang w:eastAsia="es-CO"/>
        </w:rPr>
        <w:t>pluviógrafo</w:t>
      </w:r>
      <w:r w:rsidRPr="008F5D11">
        <w:rPr>
          <w:rFonts w:eastAsia="Times New Roman" w:cs="Times New Roman"/>
          <w:bCs/>
          <w:szCs w:val="32"/>
          <w:lang w:eastAsia="es-CO"/>
        </w:rPr>
        <w:t xml:space="preserve"> y los sensores cuentan con varios componentes electrónicos, se recomienda proteger </w:t>
      </w:r>
      <w:r w:rsidR="002224CD" w:rsidRPr="008F5D11">
        <w:rPr>
          <w:rFonts w:eastAsia="Times New Roman" w:cs="Times New Roman"/>
          <w:bCs/>
          <w:szCs w:val="32"/>
          <w:lang w:eastAsia="es-CO"/>
        </w:rPr>
        <w:t>de la Humedad o líquidos ya que no se cuenta con protección de exterior.</w:t>
      </w:r>
    </w:p>
    <w:p w:rsidR="00A637DD" w:rsidRPr="002224CD" w:rsidRDefault="00A637DD" w:rsidP="001B5BFF">
      <w:pPr>
        <w:pStyle w:val="Ttulo2"/>
        <w:rPr>
          <w:rFonts w:eastAsia="Times New Roman"/>
          <w:lang w:eastAsia="es-CO"/>
        </w:rPr>
      </w:pPr>
      <w:bookmarkStart w:id="15" w:name="_Toc210309864"/>
      <w:r w:rsidRPr="002224CD">
        <w:rPr>
          <w:rFonts w:eastAsia="Times New Roman"/>
          <w:lang w:eastAsia="es-CO"/>
        </w:rPr>
        <w:t>Limpieza y almacenamiento</w:t>
      </w:r>
      <w:bookmarkEnd w:id="15"/>
    </w:p>
    <w:p w:rsidR="002224CD" w:rsidRDefault="002224CD" w:rsidP="001B5BFF">
      <w:pPr>
        <w:jc w:val="both"/>
        <w:rPr>
          <w:rFonts w:eastAsia="Times New Roman" w:cs="Times New Roman"/>
          <w:bCs/>
          <w:szCs w:val="32"/>
          <w:lang w:eastAsia="es-CO"/>
        </w:rPr>
      </w:pPr>
      <w:r w:rsidRPr="00CE42AA">
        <w:rPr>
          <w:rFonts w:eastAsia="Times New Roman" w:cs="Times New Roman"/>
          <w:bCs/>
          <w:szCs w:val="32"/>
          <w:lang w:eastAsia="es-CO"/>
        </w:rPr>
        <w:t>Las Estaciones de monitoreo EMA</w:t>
      </w:r>
      <w:r w:rsidR="00CE42AA">
        <w:rPr>
          <w:rFonts w:eastAsia="Times New Roman" w:cs="Times New Roman"/>
          <w:bCs/>
          <w:szCs w:val="32"/>
          <w:lang w:eastAsia="es-CO"/>
        </w:rPr>
        <w:t xml:space="preserve"> pluviógrafo</w:t>
      </w:r>
      <w:r w:rsidRPr="00CE42AA">
        <w:rPr>
          <w:rFonts w:eastAsia="Times New Roman" w:cs="Times New Roman"/>
          <w:bCs/>
          <w:szCs w:val="32"/>
          <w:lang w:eastAsia="es-CO"/>
        </w:rPr>
        <w:t xml:space="preserve"> se les recomienda limpiar con alcohol isoprop</w:t>
      </w:r>
      <w:r w:rsidR="00E24E3F" w:rsidRPr="00CE42AA">
        <w:rPr>
          <w:rFonts w:eastAsia="Times New Roman" w:cs="Times New Roman"/>
          <w:bCs/>
          <w:szCs w:val="32"/>
          <w:lang w:eastAsia="es-CO"/>
        </w:rPr>
        <w:t>í</w:t>
      </w:r>
      <w:r w:rsidRPr="00CE42AA">
        <w:rPr>
          <w:rFonts w:eastAsia="Times New Roman" w:cs="Times New Roman"/>
          <w:bCs/>
          <w:szCs w:val="32"/>
          <w:lang w:eastAsia="es-CO"/>
        </w:rPr>
        <w:t xml:space="preserve">lico, el cual seca rápidamente y evita generar cortos, como también realiza una limpieza </w:t>
      </w:r>
      <w:r w:rsidR="00E24E3F" w:rsidRPr="00CE42AA">
        <w:rPr>
          <w:rFonts w:eastAsia="Times New Roman" w:cs="Times New Roman"/>
          <w:bCs/>
          <w:szCs w:val="32"/>
          <w:lang w:eastAsia="es-CO"/>
        </w:rPr>
        <w:t>adecuada a cualquier componente electrónico.</w:t>
      </w:r>
    </w:p>
    <w:p w:rsidR="004114AC" w:rsidRPr="00CE42AA" w:rsidRDefault="004114AC" w:rsidP="001B5BFF">
      <w:pPr>
        <w:jc w:val="both"/>
        <w:rPr>
          <w:rFonts w:eastAsia="Times New Roman" w:cs="Times New Roman"/>
          <w:bCs/>
          <w:szCs w:val="32"/>
          <w:lang w:eastAsia="es-CO"/>
        </w:rPr>
      </w:pPr>
      <w:r>
        <w:rPr>
          <w:rFonts w:eastAsia="Times New Roman" w:cs="Times New Roman"/>
          <w:bCs/>
          <w:szCs w:val="32"/>
          <w:lang w:eastAsia="es-CO"/>
        </w:rPr>
        <w:t xml:space="preserve">El panel solar requiere de limpieza para mantener </w:t>
      </w:r>
      <w:r w:rsidR="009B5838">
        <w:rPr>
          <w:rFonts w:eastAsia="Times New Roman" w:cs="Times New Roman"/>
          <w:bCs/>
          <w:szCs w:val="32"/>
          <w:lang w:eastAsia="es-CO"/>
        </w:rPr>
        <w:t>su</w:t>
      </w:r>
      <w:r>
        <w:rPr>
          <w:rFonts w:eastAsia="Times New Roman" w:cs="Times New Roman"/>
          <w:bCs/>
          <w:szCs w:val="32"/>
          <w:lang w:eastAsia="es-CO"/>
        </w:rPr>
        <w:t xml:space="preserve"> eficiencia</w:t>
      </w:r>
      <w:r w:rsidR="009B5838">
        <w:rPr>
          <w:rFonts w:eastAsia="Times New Roman" w:cs="Times New Roman"/>
          <w:bCs/>
          <w:szCs w:val="32"/>
          <w:lang w:eastAsia="es-CO"/>
        </w:rPr>
        <w:t xml:space="preserve"> energética</w:t>
      </w:r>
      <w:r>
        <w:rPr>
          <w:rFonts w:eastAsia="Times New Roman" w:cs="Times New Roman"/>
          <w:bCs/>
          <w:szCs w:val="32"/>
          <w:lang w:eastAsia="es-CO"/>
        </w:rPr>
        <w:t xml:space="preserve"> la cual se puede realizar con un paño húmedo.</w:t>
      </w:r>
    </w:p>
    <w:p w:rsidR="00EB4DA6" w:rsidRPr="00CE42AA" w:rsidRDefault="00EB4DA6" w:rsidP="001B5BFF">
      <w:pPr>
        <w:jc w:val="both"/>
        <w:rPr>
          <w:rFonts w:eastAsia="Times New Roman" w:cs="Times New Roman"/>
          <w:bCs/>
          <w:szCs w:val="32"/>
          <w:lang w:eastAsia="es-CO"/>
        </w:rPr>
      </w:pPr>
      <w:r w:rsidRPr="00CE42AA">
        <w:rPr>
          <w:rFonts w:eastAsia="Times New Roman" w:cs="Times New Roman"/>
          <w:bCs/>
          <w:szCs w:val="32"/>
          <w:lang w:eastAsia="es-CO"/>
        </w:rPr>
        <w:t>Almacenar en espacios libres de humedad</w:t>
      </w:r>
    </w:p>
    <w:p w:rsidR="002E3086" w:rsidRPr="002224CD" w:rsidRDefault="002E3086" w:rsidP="001B5BFF">
      <w:pPr>
        <w:jc w:val="both"/>
        <w:rPr>
          <w:rFonts w:eastAsia="Times New Roman" w:cs="Times New Roman"/>
          <w:szCs w:val="32"/>
          <w:lang w:eastAsia="es-CO"/>
        </w:rPr>
      </w:pPr>
    </w:p>
    <w:p w:rsidR="00A637DD" w:rsidRPr="009B5838" w:rsidRDefault="00917250" w:rsidP="001B5BFF">
      <w:pPr>
        <w:pStyle w:val="Ttulo1"/>
        <w:rPr>
          <w:rFonts w:eastAsia="Times New Roman"/>
          <w:b/>
          <w:lang w:eastAsia="es-CO"/>
        </w:rPr>
      </w:pPr>
      <w:bookmarkStart w:id="16" w:name="_Toc210309865"/>
      <w:r w:rsidRPr="009B5838">
        <w:rPr>
          <w:rFonts w:eastAsia="Times New Roman"/>
          <w:b/>
          <w:lang w:eastAsia="es-CO"/>
        </w:rPr>
        <w:t>5</w:t>
      </w:r>
      <w:r w:rsidR="00A637DD" w:rsidRPr="009B5838">
        <w:rPr>
          <w:rFonts w:eastAsia="Times New Roman"/>
          <w:b/>
          <w:lang w:eastAsia="es-CO"/>
        </w:rPr>
        <w:t>. Seguridad y precauciones</w:t>
      </w:r>
      <w:bookmarkEnd w:id="16"/>
    </w:p>
    <w:p w:rsidR="00D572CB" w:rsidRPr="00D572CB" w:rsidRDefault="00D572CB" w:rsidP="001B5BFF">
      <w:pPr>
        <w:jc w:val="both"/>
        <w:rPr>
          <w:lang w:eastAsia="es-CO"/>
        </w:rPr>
      </w:pPr>
    </w:p>
    <w:p w:rsidR="00A637DD" w:rsidRPr="009B5838" w:rsidRDefault="00A637DD" w:rsidP="009B5838">
      <w:pPr>
        <w:pStyle w:val="Ttulo2"/>
        <w:jc w:val="both"/>
        <w:rPr>
          <w:rFonts w:eastAsia="Times New Roman"/>
          <w:lang w:eastAsia="es-CO"/>
        </w:rPr>
      </w:pPr>
      <w:bookmarkStart w:id="17" w:name="_Toc210309866"/>
      <w:r w:rsidRPr="009B5838">
        <w:rPr>
          <w:rFonts w:eastAsia="Times New Roman"/>
          <w:lang w:eastAsia="es-CO"/>
        </w:rPr>
        <w:t>Advertencias y precauciones importantes</w:t>
      </w:r>
      <w:bookmarkEnd w:id="17"/>
    </w:p>
    <w:p w:rsidR="00917250" w:rsidRPr="009B5838" w:rsidRDefault="00917250" w:rsidP="001B5BFF">
      <w:pPr>
        <w:jc w:val="both"/>
        <w:rPr>
          <w:rFonts w:eastAsia="Times New Roman" w:cs="Times New Roman"/>
          <w:bCs/>
          <w:szCs w:val="32"/>
          <w:lang w:eastAsia="es-CO"/>
        </w:rPr>
      </w:pPr>
      <w:r w:rsidRPr="009B5838">
        <w:rPr>
          <w:rFonts w:eastAsia="Times New Roman" w:cs="Times New Roman"/>
          <w:bCs/>
          <w:szCs w:val="32"/>
          <w:lang w:eastAsia="es-CO"/>
        </w:rPr>
        <w:t>Se recomienda no manipular conexiones ni elementos internos ya que pueden afectar el funcionamiento de los</w:t>
      </w:r>
      <w:r w:rsidR="009B5838">
        <w:rPr>
          <w:rFonts w:eastAsia="Times New Roman" w:cs="Times New Roman"/>
          <w:bCs/>
          <w:szCs w:val="32"/>
          <w:lang w:eastAsia="es-CO"/>
        </w:rPr>
        <w:t xml:space="preserve"> componentes o generar un cortocircuito.</w:t>
      </w:r>
    </w:p>
    <w:p w:rsidR="00917250" w:rsidRPr="00F16ABA" w:rsidRDefault="00917250" w:rsidP="001B5BFF">
      <w:pPr>
        <w:jc w:val="both"/>
        <w:rPr>
          <w:rFonts w:eastAsia="Times New Roman" w:cs="Times New Roman"/>
          <w:szCs w:val="32"/>
          <w:lang w:eastAsia="es-CO"/>
        </w:rPr>
      </w:pPr>
      <w:r w:rsidRPr="00F16ABA">
        <w:rPr>
          <w:rFonts w:eastAsia="Times New Roman" w:cs="Times New Roman"/>
          <w:szCs w:val="32"/>
          <w:lang w:eastAsia="es-CO"/>
        </w:rPr>
        <w:lastRenderedPageBreak/>
        <w:t>No golpear los componentes ya que se pueden estropear las estaciones de Monitoreo EMA</w:t>
      </w:r>
      <w:r w:rsidR="009B5838">
        <w:rPr>
          <w:rFonts w:eastAsia="Times New Roman" w:cs="Times New Roman"/>
          <w:szCs w:val="32"/>
          <w:lang w:eastAsia="es-CO"/>
        </w:rPr>
        <w:t xml:space="preserve"> Pluviógrafo.</w:t>
      </w:r>
    </w:p>
    <w:p w:rsidR="00A637DD" w:rsidRPr="00F16ABA" w:rsidRDefault="00A637DD" w:rsidP="001B5BFF">
      <w:pPr>
        <w:pStyle w:val="Ttulo2"/>
        <w:rPr>
          <w:rFonts w:eastAsia="Times New Roman"/>
          <w:lang w:eastAsia="es-CO"/>
        </w:rPr>
      </w:pPr>
      <w:bookmarkStart w:id="18" w:name="_Toc210309867"/>
      <w:r w:rsidRPr="00F16ABA">
        <w:rPr>
          <w:rFonts w:eastAsia="Times New Roman"/>
          <w:lang w:eastAsia="es-CO"/>
        </w:rPr>
        <w:t>Información sobre seguridad eléctrica</w:t>
      </w:r>
      <w:bookmarkEnd w:id="18"/>
    </w:p>
    <w:p w:rsidR="00917250" w:rsidRDefault="00F16ABA" w:rsidP="001B5BFF">
      <w:pPr>
        <w:jc w:val="both"/>
        <w:rPr>
          <w:rFonts w:eastAsia="Times New Roman" w:cs="Times New Roman"/>
          <w:szCs w:val="32"/>
          <w:lang w:eastAsia="es-CO"/>
        </w:rPr>
      </w:pPr>
      <w:r w:rsidRPr="00F16ABA">
        <w:rPr>
          <w:rFonts w:eastAsia="Times New Roman" w:cs="Times New Roman"/>
          <w:szCs w:val="32"/>
          <w:lang w:eastAsia="es-CO"/>
        </w:rPr>
        <w:t>Debido al bajo consumo de las estaciones de monitoreo automáticas EMA</w:t>
      </w:r>
      <w:r w:rsidR="009B5838">
        <w:rPr>
          <w:rFonts w:eastAsia="Times New Roman" w:cs="Times New Roman"/>
          <w:szCs w:val="32"/>
          <w:lang w:eastAsia="es-CO"/>
        </w:rPr>
        <w:t xml:space="preserve"> Pluviógrafo</w:t>
      </w:r>
      <w:r w:rsidRPr="00F16ABA">
        <w:rPr>
          <w:rFonts w:eastAsia="Times New Roman" w:cs="Times New Roman"/>
          <w:szCs w:val="32"/>
          <w:lang w:eastAsia="es-CO"/>
        </w:rPr>
        <w:t>, estas no generan riesgo eléctrico para los usuarios.</w:t>
      </w:r>
    </w:p>
    <w:p w:rsidR="009B5838" w:rsidRPr="00F16ABA" w:rsidRDefault="009B5838" w:rsidP="009B5838">
      <w:pPr>
        <w:jc w:val="both"/>
        <w:rPr>
          <w:rFonts w:eastAsia="Times New Roman" w:cs="Times New Roman"/>
          <w:szCs w:val="32"/>
          <w:lang w:eastAsia="es-CO"/>
        </w:rPr>
      </w:pPr>
      <w:r w:rsidRPr="009B5838">
        <w:rPr>
          <w:rFonts w:eastAsia="Times New Roman" w:cs="Times New Roman"/>
          <w:szCs w:val="32"/>
          <w:lang w:eastAsia="es-CO"/>
        </w:rPr>
        <w:t xml:space="preserve">El panel solar no puede estar roto o estropeado ya que puede generar un corto circuito afectando directamente la EMA </w:t>
      </w:r>
      <w:r>
        <w:rPr>
          <w:rFonts w:eastAsia="Times New Roman" w:cs="Times New Roman"/>
          <w:szCs w:val="32"/>
          <w:lang w:eastAsia="es-CO"/>
        </w:rPr>
        <w:t>p</w:t>
      </w:r>
      <w:r w:rsidRPr="009B5838">
        <w:rPr>
          <w:rFonts w:eastAsia="Times New Roman" w:cs="Times New Roman"/>
          <w:szCs w:val="32"/>
          <w:lang w:eastAsia="es-CO"/>
        </w:rPr>
        <w:t>luviógrafo. El panel solar debe tener un valor de 12VDC 15W</w:t>
      </w:r>
      <w:r>
        <w:rPr>
          <w:rFonts w:eastAsia="Times New Roman" w:cs="Times New Roman"/>
          <w:szCs w:val="32"/>
          <w:lang w:eastAsia="es-CO"/>
        </w:rPr>
        <w:t xml:space="preserve"> </w:t>
      </w:r>
      <w:r w:rsidRPr="009B5838">
        <w:rPr>
          <w:rFonts w:eastAsia="Times New Roman" w:cs="Times New Roman"/>
          <w:szCs w:val="32"/>
          <w:lang w:eastAsia="es-CO"/>
        </w:rPr>
        <w:t>min.</w:t>
      </w:r>
    </w:p>
    <w:p w:rsidR="00A637DD" w:rsidRPr="00F16ABA" w:rsidRDefault="00A637DD" w:rsidP="001B5BFF">
      <w:pPr>
        <w:pStyle w:val="Ttulo2"/>
        <w:rPr>
          <w:rFonts w:eastAsia="Times New Roman"/>
          <w:lang w:eastAsia="es-CO"/>
        </w:rPr>
      </w:pPr>
      <w:bookmarkStart w:id="19" w:name="_Toc210309868"/>
      <w:r w:rsidRPr="00F16ABA">
        <w:rPr>
          <w:rFonts w:eastAsia="Times New Roman"/>
          <w:lang w:eastAsia="es-CO"/>
        </w:rPr>
        <w:t>Uso adecuado y prácticas recomendadas</w:t>
      </w:r>
      <w:bookmarkEnd w:id="19"/>
    </w:p>
    <w:p w:rsidR="00F16ABA" w:rsidRPr="00F16ABA" w:rsidRDefault="00F16ABA" w:rsidP="001B5BFF">
      <w:pPr>
        <w:jc w:val="both"/>
        <w:rPr>
          <w:rFonts w:eastAsia="Times New Roman" w:cs="Times New Roman"/>
          <w:szCs w:val="32"/>
          <w:lang w:eastAsia="es-CO"/>
        </w:rPr>
      </w:pPr>
      <w:r w:rsidRPr="00F16ABA">
        <w:rPr>
          <w:rFonts w:eastAsia="Times New Roman" w:cs="Times New Roman"/>
          <w:szCs w:val="32"/>
          <w:lang w:eastAsia="es-CO"/>
        </w:rPr>
        <w:t>No conectar las fuentes de las estaciones de monitoreo automáticas EMA a voltajes de 220V</w:t>
      </w:r>
      <w:r w:rsidR="002C3E93">
        <w:rPr>
          <w:rFonts w:eastAsia="Times New Roman" w:cs="Times New Roman"/>
          <w:szCs w:val="32"/>
          <w:lang w:eastAsia="es-CO"/>
        </w:rPr>
        <w:t>AC</w:t>
      </w:r>
      <w:r w:rsidRPr="00F16ABA">
        <w:rPr>
          <w:rFonts w:eastAsia="Times New Roman" w:cs="Times New Roman"/>
          <w:szCs w:val="32"/>
          <w:lang w:eastAsia="es-CO"/>
        </w:rPr>
        <w:t xml:space="preserve"> ya que el voltaje de entrada es de 110V</w:t>
      </w:r>
      <w:r w:rsidR="002C3E93">
        <w:rPr>
          <w:rFonts w:eastAsia="Times New Roman" w:cs="Times New Roman"/>
          <w:szCs w:val="32"/>
          <w:lang w:eastAsia="es-CO"/>
        </w:rPr>
        <w:t>AC</w:t>
      </w:r>
      <w:r w:rsidRPr="00F16ABA">
        <w:rPr>
          <w:rFonts w:eastAsia="Times New Roman" w:cs="Times New Roman"/>
          <w:szCs w:val="32"/>
          <w:lang w:eastAsia="es-CO"/>
        </w:rPr>
        <w:t>.</w:t>
      </w:r>
    </w:p>
    <w:p w:rsidR="00F16ABA" w:rsidRDefault="004B4A25" w:rsidP="001B5BFF">
      <w:pPr>
        <w:jc w:val="both"/>
        <w:rPr>
          <w:rFonts w:eastAsia="Times New Roman" w:cs="Times New Roman"/>
          <w:szCs w:val="32"/>
          <w:lang w:eastAsia="es-CO"/>
        </w:rPr>
      </w:pPr>
      <w:r>
        <w:rPr>
          <w:rFonts w:eastAsia="Times New Roman" w:cs="Times New Roman"/>
          <w:szCs w:val="32"/>
          <w:lang w:eastAsia="es-CO"/>
        </w:rPr>
        <w:t>El</w:t>
      </w:r>
      <w:r w:rsidR="00F16ABA" w:rsidRPr="00F16ABA">
        <w:rPr>
          <w:rFonts w:eastAsia="Times New Roman" w:cs="Times New Roman"/>
          <w:szCs w:val="32"/>
          <w:lang w:eastAsia="es-CO"/>
        </w:rPr>
        <w:t xml:space="preserve"> panel solar no puede tener un valor inferior a 12VDC ni superior a 36VDC.</w:t>
      </w:r>
    </w:p>
    <w:p w:rsidR="00D572CB" w:rsidRPr="00F16ABA" w:rsidRDefault="009B5838" w:rsidP="009B5838">
      <w:pPr>
        <w:jc w:val="both"/>
        <w:rPr>
          <w:rFonts w:eastAsia="Times New Roman" w:cs="Times New Roman"/>
          <w:szCs w:val="32"/>
          <w:lang w:eastAsia="es-CO"/>
        </w:rPr>
      </w:pPr>
      <w:r w:rsidRPr="009B5838">
        <w:rPr>
          <w:rFonts w:eastAsia="Times New Roman" w:cs="Times New Roman"/>
          <w:szCs w:val="32"/>
          <w:lang w:eastAsia="es-CO"/>
        </w:rPr>
        <w:t>No instalar en condiciones ambientales extremas ya que la EMA no cuenta con protección IP contra humedad como tampoco a temperaturas elevadas, lo que puede afectar el funcionamiento de los componentes internos</w:t>
      </w:r>
    </w:p>
    <w:p w:rsidR="00A637DD" w:rsidRPr="00E472C8" w:rsidRDefault="00F16ABA" w:rsidP="001B5BFF">
      <w:pPr>
        <w:pStyle w:val="Ttulo1"/>
        <w:rPr>
          <w:rFonts w:eastAsia="Times New Roman"/>
          <w:b/>
          <w:lang w:eastAsia="es-CO"/>
        </w:rPr>
      </w:pPr>
      <w:bookmarkStart w:id="20" w:name="_Toc210309869"/>
      <w:r w:rsidRPr="00E472C8">
        <w:rPr>
          <w:rFonts w:eastAsia="Times New Roman"/>
          <w:b/>
          <w:lang w:eastAsia="es-CO"/>
        </w:rPr>
        <w:t>6</w:t>
      </w:r>
      <w:r w:rsidR="00A637DD" w:rsidRPr="00E472C8">
        <w:rPr>
          <w:rFonts w:eastAsia="Times New Roman"/>
          <w:b/>
          <w:lang w:eastAsia="es-CO"/>
        </w:rPr>
        <w:t xml:space="preserve">. </w:t>
      </w:r>
      <w:r w:rsidR="002E3086" w:rsidRPr="00E472C8">
        <w:rPr>
          <w:rFonts w:eastAsia="Times New Roman"/>
          <w:b/>
          <w:lang w:eastAsia="es-CO"/>
        </w:rPr>
        <w:t>Glosario de términos</w:t>
      </w:r>
      <w:bookmarkEnd w:id="20"/>
    </w:p>
    <w:p w:rsidR="00D572CB" w:rsidRDefault="00D572CB" w:rsidP="001B5BFF">
      <w:pPr>
        <w:jc w:val="both"/>
        <w:rPr>
          <w:lang w:eastAsia="es-CO"/>
        </w:rPr>
      </w:pPr>
    </w:p>
    <w:p w:rsidR="006651FB" w:rsidRDefault="006651FB" w:rsidP="006651FB">
      <w:pPr>
        <w:jc w:val="both"/>
        <w:rPr>
          <w:lang w:eastAsia="es-CO"/>
        </w:rPr>
      </w:pPr>
      <w:r>
        <w:rPr>
          <w:lang w:eastAsia="es-CO"/>
        </w:rPr>
        <w:t>Alimentación DC: alimentación para los componentes suministrada por palen solar y almacenada por baterías en serie paralelo</w:t>
      </w:r>
      <w:r w:rsidR="00432ACE">
        <w:rPr>
          <w:lang w:eastAsia="es-CO"/>
        </w:rPr>
        <w:t>.</w:t>
      </w:r>
    </w:p>
    <w:p w:rsidR="006651FB" w:rsidRDefault="006651FB" w:rsidP="006651FB">
      <w:pPr>
        <w:jc w:val="both"/>
        <w:rPr>
          <w:lang w:eastAsia="es-CO"/>
        </w:rPr>
      </w:pPr>
      <w:r>
        <w:rPr>
          <w:lang w:eastAsia="es-CO"/>
        </w:rPr>
        <w:lastRenderedPageBreak/>
        <w:t>Cable UTP: Cableado par trenzado utilizado para conexiones de red, circuitos cerrados de cámaras y propósitos IoT.</w:t>
      </w:r>
    </w:p>
    <w:p w:rsidR="006651FB" w:rsidRDefault="006651FB" w:rsidP="006651FB">
      <w:pPr>
        <w:jc w:val="both"/>
        <w:rPr>
          <w:lang w:eastAsia="es-CO"/>
        </w:rPr>
      </w:pPr>
      <w:r>
        <w:rPr>
          <w:lang w:eastAsia="es-CO"/>
        </w:rPr>
        <w:t>Colector: Sistema de recolección de lluvia que permite la medición de esta.</w:t>
      </w:r>
    </w:p>
    <w:p w:rsidR="006651FB" w:rsidRDefault="006651FB" w:rsidP="006651FB">
      <w:pPr>
        <w:jc w:val="both"/>
        <w:rPr>
          <w:lang w:eastAsia="es-CO"/>
        </w:rPr>
      </w:pPr>
      <w:r>
        <w:rPr>
          <w:lang w:eastAsia="es-CO"/>
        </w:rPr>
        <w:t>Efecto Hall: El efecto Hall es la aparición de un voltaje a través de un conductor, denominado voltaje Hall, cuando este transporta una corriente eléctrica y se le aplica un campo magnético perpendicular a dicha corriente.</w:t>
      </w:r>
    </w:p>
    <w:p w:rsidR="006651FB" w:rsidRDefault="006651FB" w:rsidP="006651FB">
      <w:pPr>
        <w:jc w:val="both"/>
        <w:rPr>
          <w:lang w:eastAsia="es-CO"/>
        </w:rPr>
      </w:pPr>
      <w:r>
        <w:rPr>
          <w:lang w:eastAsia="es-CO"/>
        </w:rPr>
        <w:t>EMA: Estación de Monitoreo Automática</w:t>
      </w:r>
    </w:p>
    <w:p w:rsidR="006651FB" w:rsidRDefault="006651FB" w:rsidP="006651FB">
      <w:pPr>
        <w:jc w:val="both"/>
        <w:rPr>
          <w:lang w:eastAsia="es-CO"/>
        </w:rPr>
      </w:pPr>
      <w:r>
        <w:rPr>
          <w:lang w:eastAsia="es-CO"/>
        </w:rPr>
        <w:t>GND: Conexión a tierra.</w:t>
      </w:r>
    </w:p>
    <w:p w:rsidR="006651FB" w:rsidRDefault="006651FB" w:rsidP="006651FB">
      <w:pPr>
        <w:jc w:val="both"/>
        <w:rPr>
          <w:lang w:eastAsia="es-CO"/>
        </w:rPr>
      </w:pPr>
      <w:r>
        <w:rPr>
          <w:lang w:eastAsia="es-CO"/>
        </w:rPr>
        <w:t>IoT: Internet de las Cosas, se refiere a la comunicación de dispositivos que pueden interactuar entre ellos a través de internet y otros medios de comunicación.</w:t>
      </w:r>
    </w:p>
    <w:p w:rsidR="006651FB" w:rsidRDefault="006651FB" w:rsidP="006651FB">
      <w:pPr>
        <w:jc w:val="both"/>
        <w:rPr>
          <w:lang w:eastAsia="es-CO"/>
        </w:rPr>
      </w:pPr>
      <w:r w:rsidRPr="006651FB">
        <w:rPr>
          <w:lang w:eastAsia="es-CO"/>
        </w:rPr>
        <w:t>I2C: Protocolo utilizado para la RTC y lector micro SD</w:t>
      </w:r>
      <w:r>
        <w:rPr>
          <w:lang w:eastAsia="es-CO"/>
        </w:rPr>
        <w:t>.</w:t>
      </w:r>
    </w:p>
    <w:p w:rsidR="006651FB" w:rsidRDefault="006651FB" w:rsidP="006651FB">
      <w:pPr>
        <w:jc w:val="both"/>
        <w:rPr>
          <w:lang w:eastAsia="es-CO"/>
        </w:rPr>
      </w:pPr>
      <w:r>
        <w:rPr>
          <w:lang w:eastAsia="es-CO"/>
        </w:rPr>
        <w:t>Milímetro: Escala de medición de la lluvia que ingresa al pluviógrafo donde 1 mm de agua equivale a 1 litro de agua sobre 1 metro cuadrado de lluvia.</w:t>
      </w:r>
    </w:p>
    <w:p w:rsidR="006651FB" w:rsidRDefault="006651FB" w:rsidP="006651FB">
      <w:pPr>
        <w:jc w:val="both"/>
        <w:rPr>
          <w:lang w:eastAsia="es-CO"/>
        </w:rPr>
      </w:pPr>
      <w:r>
        <w:rPr>
          <w:lang w:eastAsia="es-CO"/>
        </w:rPr>
        <w:t xml:space="preserve">MIFI: Es un punto de acceso a internet que funciona como un </w:t>
      </w:r>
      <w:proofErr w:type="spellStart"/>
      <w:r>
        <w:rPr>
          <w:lang w:eastAsia="es-CO"/>
        </w:rPr>
        <w:t>router</w:t>
      </w:r>
      <w:proofErr w:type="spellEnd"/>
      <w:r>
        <w:rPr>
          <w:lang w:eastAsia="es-CO"/>
        </w:rPr>
        <w:t xml:space="preserve"> portátil que crea una red </w:t>
      </w:r>
      <w:proofErr w:type="spellStart"/>
      <w:r>
        <w:rPr>
          <w:lang w:eastAsia="es-CO"/>
        </w:rPr>
        <w:t>Wi</w:t>
      </w:r>
      <w:proofErr w:type="spellEnd"/>
      <w:r>
        <w:rPr>
          <w:lang w:eastAsia="es-CO"/>
        </w:rPr>
        <w:t>-Fi para la conexión y transmisión de las EMA.</w:t>
      </w:r>
    </w:p>
    <w:p w:rsidR="006651FB" w:rsidRDefault="006651FB" w:rsidP="006651FB">
      <w:pPr>
        <w:jc w:val="both"/>
        <w:rPr>
          <w:lang w:eastAsia="es-CO"/>
        </w:rPr>
      </w:pPr>
      <w:proofErr w:type="spellStart"/>
      <w:r>
        <w:rPr>
          <w:lang w:eastAsia="es-CO"/>
        </w:rPr>
        <w:lastRenderedPageBreak/>
        <w:t>Node</w:t>
      </w:r>
      <w:proofErr w:type="spellEnd"/>
      <w:r>
        <w:rPr>
          <w:lang w:eastAsia="es-CO"/>
        </w:rPr>
        <w:t>-RED: Herramienta de desarrollo de flujo que permite la interacción y el control de los datos.</w:t>
      </w:r>
    </w:p>
    <w:p w:rsidR="006651FB" w:rsidRDefault="006651FB" w:rsidP="006651FB">
      <w:pPr>
        <w:jc w:val="both"/>
        <w:rPr>
          <w:lang w:eastAsia="es-CO"/>
        </w:rPr>
      </w:pPr>
      <w:r>
        <w:rPr>
          <w:lang w:eastAsia="es-CO"/>
        </w:rPr>
        <w:t>Open source: modelo de desarrollo de software donde el código fuente está disponible públicamente para que cualquiera pueda usarlo, modificarlo y distribuirlo, generalmente sin costo.</w:t>
      </w:r>
    </w:p>
    <w:p w:rsidR="00CB7CE5" w:rsidRDefault="00CB7CE5" w:rsidP="006651FB">
      <w:pPr>
        <w:jc w:val="both"/>
        <w:rPr>
          <w:lang w:eastAsia="es-CO"/>
        </w:rPr>
      </w:pPr>
      <w:r w:rsidRPr="00CB7CE5">
        <w:rPr>
          <w:bCs/>
          <w:lang w:eastAsia="es-CO"/>
        </w:rPr>
        <w:t>Pluviógrafo</w:t>
      </w:r>
      <w:r w:rsidRPr="00CB7CE5">
        <w:rPr>
          <w:lang w:eastAsia="es-CO"/>
        </w:rPr>
        <w:t>: Instrumento que registra la cantidad de lluvia</w:t>
      </w:r>
      <w:r w:rsidR="00DF34E2">
        <w:rPr>
          <w:lang w:eastAsia="es-CO"/>
        </w:rPr>
        <w:t xml:space="preserve"> </w:t>
      </w:r>
      <w:r w:rsidRPr="00CB7CE5">
        <w:rPr>
          <w:lang w:eastAsia="es-CO"/>
        </w:rPr>
        <w:t xml:space="preserve">en función del tiempo. A diferencia del pluviómetro, no solo </w:t>
      </w:r>
      <w:r w:rsidR="00DF34E2">
        <w:rPr>
          <w:lang w:eastAsia="es-CO"/>
        </w:rPr>
        <w:t>ofrece una medida si no también se puede observar gráficamente.</w:t>
      </w:r>
    </w:p>
    <w:p w:rsidR="00DF34E2" w:rsidRDefault="00DF34E2" w:rsidP="006651FB">
      <w:pPr>
        <w:jc w:val="both"/>
        <w:rPr>
          <w:lang w:eastAsia="es-CO"/>
        </w:rPr>
      </w:pPr>
      <w:r w:rsidRPr="00DF34E2">
        <w:rPr>
          <w:bCs/>
          <w:lang w:eastAsia="es-CO"/>
        </w:rPr>
        <w:t>Precipitación</w:t>
      </w:r>
      <w:r w:rsidRPr="00DF34E2">
        <w:rPr>
          <w:lang w:eastAsia="es-CO"/>
        </w:rPr>
        <w:t xml:space="preserve">: </w:t>
      </w:r>
      <w:r>
        <w:rPr>
          <w:lang w:eastAsia="es-CO"/>
        </w:rPr>
        <w:t>liquido</w:t>
      </w:r>
      <w:r w:rsidRPr="00DF34E2">
        <w:rPr>
          <w:lang w:eastAsia="es-CO"/>
        </w:rPr>
        <w:t xml:space="preserve"> proveniente de la atmósfera que llega a la superficie terrestre en forma de lluvia</w:t>
      </w:r>
      <w:r>
        <w:rPr>
          <w:lang w:eastAsia="es-CO"/>
        </w:rPr>
        <w:t>.</w:t>
      </w:r>
    </w:p>
    <w:p w:rsidR="006651FB" w:rsidRDefault="006651FB" w:rsidP="006651FB">
      <w:pPr>
        <w:jc w:val="both"/>
        <w:rPr>
          <w:lang w:eastAsia="es-CO"/>
        </w:rPr>
      </w:pPr>
      <w:r>
        <w:rPr>
          <w:lang w:eastAsia="es-CO"/>
        </w:rPr>
        <w:t xml:space="preserve">Software: Es un conjunto de programas, instrucciones y reglas </w:t>
      </w:r>
      <w:r w:rsidR="00892CA5">
        <w:rPr>
          <w:lang w:eastAsia="es-CO"/>
        </w:rPr>
        <w:t>i</w:t>
      </w:r>
      <w:r>
        <w:rPr>
          <w:lang w:eastAsia="es-CO"/>
        </w:rPr>
        <w:t>nformáticas que permiten realizar tareas específicas.</w:t>
      </w:r>
    </w:p>
    <w:p w:rsidR="006651FB" w:rsidRPr="00D572CB" w:rsidRDefault="006651FB" w:rsidP="006651FB">
      <w:pPr>
        <w:jc w:val="both"/>
        <w:rPr>
          <w:lang w:eastAsia="es-CO"/>
        </w:rPr>
      </w:pPr>
      <w:r>
        <w:rPr>
          <w:lang w:eastAsia="es-CO"/>
        </w:rPr>
        <w:t>VDC: Voltaje de Corriente Continua, es el suministrado por las fuentes DC en nuestro caso suministrado por paneles solares, y es almacenado en las baterías.</w:t>
      </w:r>
    </w:p>
    <w:sectPr w:rsidR="006651FB" w:rsidRPr="00D572CB" w:rsidSect="00EE4F38">
      <w:headerReference w:type="default" r:id="rId27"/>
      <w:pgSz w:w="12240" w:h="15840"/>
      <w:pgMar w:top="1417" w:right="1701" w:bottom="1417" w:left="1701" w:header="708" w:footer="708" w:gutter="0"/>
      <w:cols w:space="708"/>
      <w:titlePg/>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504F" w:rsidRDefault="00E7504F" w:rsidP="007F30AD">
      <w:pPr>
        <w:spacing w:after="0" w:line="240" w:lineRule="auto"/>
      </w:pPr>
      <w:r>
        <w:separator/>
      </w:r>
    </w:p>
  </w:endnote>
  <w:endnote w:type="continuationSeparator" w:id="0">
    <w:p w:rsidR="00E7504F" w:rsidRDefault="00E7504F" w:rsidP="007F30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Nunito Sans">
    <w:altName w:val="Courier New"/>
    <w:charset w:val="00"/>
    <w:family w:val="auto"/>
    <w:pitch w:val="variable"/>
    <w:sig w:usb0="00000001" w:usb1="00000001" w:usb2="00000000" w:usb3="00000000" w:csb0="000001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504F" w:rsidRDefault="00E7504F" w:rsidP="007F30AD">
      <w:pPr>
        <w:spacing w:after="0" w:line="240" w:lineRule="auto"/>
      </w:pPr>
      <w:r>
        <w:separator/>
      </w:r>
    </w:p>
  </w:footnote>
  <w:footnote w:type="continuationSeparator" w:id="0">
    <w:p w:rsidR="00E7504F" w:rsidRDefault="00E7504F" w:rsidP="007F30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30AD" w:rsidRDefault="0026191B" w:rsidP="00CA66CF">
    <w:pPr>
      <w:pStyle w:val="Encabezado"/>
      <w:tabs>
        <w:tab w:val="clear" w:pos="4419"/>
        <w:tab w:val="clear" w:pos="8838"/>
        <w:tab w:val="left" w:pos="7380"/>
      </w:tabs>
      <w:jc w:val="center"/>
    </w:pPr>
    <w:r>
      <w:rPr>
        <w:noProof/>
        <w:lang w:eastAsia="es-CO"/>
      </w:rPr>
      <w:drawing>
        <wp:inline distT="0" distB="0" distL="0" distR="0">
          <wp:extent cx="2257425" cy="9144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257425" cy="9144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C0E8E"/>
    <w:multiLevelType w:val="multilevel"/>
    <w:tmpl w:val="1A5C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1803BB"/>
    <w:multiLevelType w:val="hybridMultilevel"/>
    <w:tmpl w:val="20AE1C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8E023A4"/>
    <w:multiLevelType w:val="multilevel"/>
    <w:tmpl w:val="1A78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280B05"/>
    <w:multiLevelType w:val="hybridMultilevel"/>
    <w:tmpl w:val="CCA6723A"/>
    <w:lvl w:ilvl="0" w:tplc="7B8890C2">
      <w:start w:val="1"/>
      <w:numFmt w:val="decimal"/>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17386334"/>
    <w:multiLevelType w:val="hybridMultilevel"/>
    <w:tmpl w:val="B532DAC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189E1D50"/>
    <w:multiLevelType w:val="hybridMultilevel"/>
    <w:tmpl w:val="49048FBA"/>
    <w:lvl w:ilvl="0" w:tplc="04090001">
      <w:start w:val="1"/>
      <w:numFmt w:val="bullet"/>
      <w:lvlText w:val=""/>
      <w:lvlJc w:val="left"/>
      <w:pPr>
        <w:ind w:left="720" w:hanging="360"/>
      </w:pPr>
      <w:rPr>
        <w:rFonts w:ascii="Symbol" w:hAnsi="Symbo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BE55244"/>
    <w:multiLevelType w:val="hybridMultilevel"/>
    <w:tmpl w:val="D55A7B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BF6646A"/>
    <w:multiLevelType w:val="multilevel"/>
    <w:tmpl w:val="E38A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924116"/>
    <w:multiLevelType w:val="multilevel"/>
    <w:tmpl w:val="4E2C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EB320D"/>
    <w:multiLevelType w:val="multilevel"/>
    <w:tmpl w:val="949C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8922B2"/>
    <w:multiLevelType w:val="hybridMultilevel"/>
    <w:tmpl w:val="BA34F4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28255391"/>
    <w:multiLevelType w:val="multilevel"/>
    <w:tmpl w:val="387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C60889"/>
    <w:multiLevelType w:val="hybridMultilevel"/>
    <w:tmpl w:val="4B78A32C"/>
    <w:lvl w:ilvl="0" w:tplc="04090003">
      <w:start w:val="1"/>
      <w:numFmt w:val="bullet"/>
      <w:lvlText w:val="o"/>
      <w:lvlJc w:val="left"/>
      <w:pPr>
        <w:ind w:left="1080" w:hanging="360"/>
      </w:pPr>
      <w:rPr>
        <w:rFonts w:ascii="Courier New" w:hAnsi="Courier New" w:cs="Courier New"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nsid w:val="44E83236"/>
    <w:multiLevelType w:val="multilevel"/>
    <w:tmpl w:val="149E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ADD459B"/>
    <w:multiLevelType w:val="multilevel"/>
    <w:tmpl w:val="410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A12E63"/>
    <w:multiLevelType w:val="multilevel"/>
    <w:tmpl w:val="8982A8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b/>
      </w:rPr>
    </w:lvl>
    <w:lvl w:ilvl="3">
      <w:start w:val="1"/>
      <w:numFmt w:val="decimal"/>
      <w:isLgl/>
      <w:lvlText w:val="%1.%2.%3.%4."/>
      <w:lvlJc w:val="left"/>
      <w:pPr>
        <w:ind w:left="1800" w:hanging="144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520" w:hanging="2160"/>
      </w:pPr>
      <w:rPr>
        <w:rFonts w:hint="default"/>
        <w:b/>
      </w:rPr>
    </w:lvl>
    <w:lvl w:ilvl="7">
      <w:start w:val="1"/>
      <w:numFmt w:val="decimal"/>
      <w:isLgl/>
      <w:lvlText w:val="%1.%2.%3.%4.%5.%6.%7.%8."/>
      <w:lvlJc w:val="left"/>
      <w:pPr>
        <w:ind w:left="2880" w:hanging="2520"/>
      </w:pPr>
      <w:rPr>
        <w:rFonts w:hint="default"/>
        <w:b/>
      </w:rPr>
    </w:lvl>
    <w:lvl w:ilvl="8">
      <w:start w:val="1"/>
      <w:numFmt w:val="decimal"/>
      <w:isLgl/>
      <w:lvlText w:val="%1.%2.%3.%4.%5.%6.%7.%8.%9."/>
      <w:lvlJc w:val="left"/>
      <w:pPr>
        <w:ind w:left="2880" w:hanging="2520"/>
      </w:pPr>
      <w:rPr>
        <w:rFonts w:hint="default"/>
        <w:b/>
      </w:rPr>
    </w:lvl>
  </w:abstractNum>
  <w:abstractNum w:abstractNumId="16">
    <w:nsid w:val="677A0910"/>
    <w:multiLevelType w:val="multilevel"/>
    <w:tmpl w:val="ACB88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83B4739"/>
    <w:multiLevelType w:val="multilevel"/>
    <w:tmpl w:val="27CC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A73553B"/>
    <w:multiLevelType w:val="hybridMultilevel"/>
    <w:tmpl w:val="7A42CFE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D3E0516"/>
    <w:multiLevelType w:val="multilevel"/>
    <w:tmpl w:val="7ACA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0"/>
  </w:num>
  <w:num w:numId="3">
    <w:abstractNumId w:val="8"/>
  </w:num>
  <w:num w:numId="4">
    <w:abstractNumId w:val="19"/>
  </w:num>
  <w:num w:numId="5">
    <w:abstractNumId w:val="17"/>
  </w:num>
  <w:num w:numId="6">
    <w:abstractNumId w:val="2"/>
  </w:num>
  <w:num w:numId="7">
    <w:abstractNumId w:val="7"/>
  </w:num>
  <w:num w:numId="8">
    <w:abstractNumId w:val="9"/>
  </w:num>
  <w:num w:numId="9">
    <w:abstractNumId w:val="11"/>
  </w:num>
  <w:num w:numId="10">
    <w:abstractNumId w:val="13"/>
  </w:num>
  <w:num w:numId="11">
    <w:abstractNumId w:val="6"/>
  </w:num>
  <w:num w:numId="12">
    <w:abstractNumId w:val="18"/>
  </w:num>
  <w:num w:numId="13">
    <w:abstractNumId w:val="4"/>
  </w:num>
  <w:num w:numId="14">
    <w:abstractNumId w:val="5"/>
  </w:num>
  <w:num w:numId="15">
    <w:abstractNumId w:val="16"/>
  </w:num>
  <w:num w:numId="16">
    <w:abstractNumId w:val="12"/>
  </w:num>
  <w:num w:numId="17">
    <w:abstractNumId w:val="3"/>
  </w:num>
  <w:num w:numId="18">
    <w:abstractNumId w:val="15"/>
  </w:num>
  <w:num w:numId="19">
    <w:abstractNumId w:val="1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7DD"/>
    <w:rsid w:val="000115BD"/>
    <w:rsid w:val="000168F2"/>
    <w:rsid w:val="00026D8D"/>
    <w:rsid w:val="00030C26"/>
    <w:rsid w:val="00033AB0"/>
    <w:rsid w:val="0004144C"/>
    <w:rsid w:val="000422C4"/>
    <w:rsid w:val="00042EE3"/>
    <w:rsid w:val="00086BC1"/>
    <w:rsid w:val="00090E8C"/>
    <w:rsid w:val="000B0FDF"/>
    <w:rsid w:val="000B4E0B"/>
    <w:rsid w:val="000B57A4"/>
    <w:rsid w:val="000D1CA0"/>
    <w:rsid w:val="000E4F9F"/>
    <w:rsid w:val="000F23EC"/>
    <w:rsid w:val="000F2FD5"/>
    <w:rsid w:val="000F5AA9"/>
    <w:rsid w:val="00184E29"/>
    <w:rsid w:val="001A7EE9"/>
    <w:rsid w:val="001B5BFF"/>
    <w:rsid w:val="001D2970"/>
    <w:rsid w:val="001E3A13"/>
    <w:rsid w:val="001F4861"/>
    <w:rsid w:val="002224CD"/>
    <w:rsid w:val="00223946"/>
    <w:rsid w:val="002275AB"/>
    <w:rsid w:val="00244FDD"/>
    <w:rsid w:val="00246693"/>
    <w:rsid w:val="00253F3B"/>
    <w:rsid w:val="0025528F"/>
    <w:rsid w:val="0026191B"/>
    <w:rsid w:val="00276380"/>
    <w:rsid w:val="00295ABD"/>
    <w:rsid w:val="002B0C7A"/>
    <w:rsid w:val="002C3E93"/>
    <w:rsid w:val="002D52D4"/>
    <w:rsid w:val="002E3086"/>
    <w:rsid w:val="003009F0"/>
    <w:rsid w:val="00303B32"/>
    <w:rsid w:val="00304B9C"/>
    <w:rsid w:val="00313064"/>
    <w:rsid w:val="003331F9"/>
    <w:rsid w:val="003527C5"/>
    <w:rsid w:val="00364094"/>
    <w:rsid w:val="003747A3"/>
    <w:rsid w:val="00390816"/>
    <w:rsid w:val="003944DD"/>
    <w:rsid w:val="00396D81"/>
    <w:rsid w:val="003A1220"/>
    <w:rsid w:val="003B671A"/>
    <w:rsid w:val="00410BB7"/>
    <w:rsid w:val="004114AC"/>
    <w:rsid w:val="004157A0"/>
    <w:rsid w:val="00421B04"/>
    <w:rsid w:val="00432ACE"/>
    <w:rsid w:val="004475F4"/>
    <w:rsid w:val="00462932"/>
    <w:rsid w:val="00475724"/>
    <w:rsid w:val="00485F52"/>
    <w:rsid w:val="004A227A"/>
    <w:rsid w:val="004B4A25"/>
    <w:rsid w:val="004E669D"/>
    <w:rsid w:val="004E7E8A"/>
    <w:rsid w:val="00512C22"/>
    <w:rsid w:val="0051448B"/>
    <w:rsid w:val="0053002D"/>
    <w:rsid w:val="005313BB"/>
    <w:rsid w:val="00556115"/>
    <w:rsid w:val="00570CBF"/>
    <w:rsid w:val="005729FC"/>
    <w:rsid w:val="005753DB"/>
    <w:rsid w:val="005D10EE"/>
    <w:rsid w:val="005D2FA6"/>
    <w:rsid w:val="005D6CE1"/>
    <w:rsid w:val="0060286B"/>
    <w:rsid w:val="00610134"/>
    <w:rsid w:val="00632DC8"/>
    <w:rsid w:val="006651FB"/>
    <w:rsid w:val="00665A97"/>
    <w:rsid w:val="0068146F"/>
    <w:rsid w:val="006840F2"/>
    <w:rsid w:val="0069252D"/>
    <w:rsid w:val="0072586B"/>
    <w:rsid w:val="00730CCA"/>
    <w:rsid w:val="007568B7"/>
    <w:rsid w:val="00763C45"/>
    <w:rsid w:val="0077022C"/>
    <w:rsid w:val="0078512F"/>
    <w:rsid w:val="00792D85"/>
    <w:rsid w:val="007B2E45"/>
    <w:rsid w:val="007B5F44"/>
    <w:rsid w:val="007F1EE4"/>
    <w:rsid w:val="007F30AD"/>
    <w:rsid w:val="007F3DDB"/>
    <w:rsid w:val="00823917"/>
    <w:rsid w:val="00892CA5"/>
    <w:rsid w:val="008A479C"/>
    <w:rsid w:val="008C06BA"/>
    <w:rsid w:val="008F5D11"/>
    <w:rsid w:val="00902E7D"/>
    <w:rsid w:val="00907163"/>
    <w:rsid w:val="0091548F"/>
    <w:rsid w:val="00917250"/>
    <w:rsid w:val="00930CFF"/>
    <w:rsid w:val="009321E1"/>
    <w:rsid w:val="009527A4"/>
    <w:rsid w:val="0095512D"/>
    <w:rsid w:val="0096672C"/>
    <w:rsid w:val="009875C8"/>
    <w:rsid w:val="009B5838"/>
    <w:rsid w:val="009D594B"/>
    <w:rsid w:val="009E01DC"/>
    <w:rsid w:val="00A01EF2"/>
    <w:rsid w:val="00A039F4"/>
    <w:rsid w:val="00A2165D"/>
    <w:rsid w:val="00A369E7"/>
    <w:rsid w:val="00A5027D"/>
    <w:rsid w:val="00A637DD"/>
    <w:rsid w:val="00A7087B"/>
    <w:rsid w:val="00A8340A"/>
    <w:rsid w:val="00A915FC"/>
    <w:rsid w:val="00A91C04"/>
    <w:rsid w:val="00AA4026"/>
    <w:rsid w:val="00AC1253"/>
    <w:rsid w:val="00AE1E4B"/>
    <w:rsid w:val="00AE3013"/>
    <w:rsid w:val="00AE3E3E"/>
    <w:rsid w:val="00AF7320"/>
    <w:rsid w:val="00B00BD7"/>
    <w:rsid w:val="00B45BD1"/>
    <w:rsid w:val="00B60B88"/>
    <w:rsid w:val="00B74BBC"/>
    <w:rsid w:val="00B76075"/>
    <w:rsid w:val="00B777AE"/>
    <w:rsid w:val="00C0433F"/>
    <w:rsid w:val="00C15BE8"/>
    <w:rsid w:val="00C201F0"/>
    <w:rsid w:val="00C30219"/>
    <w:rsid w:val="00C42A07"/>
    <w:rsid w:val="00C60B0C"/>
    <w:rsid w:val="00C94F4B"/>
    <w:rsid w:val="00CA66CF"/>
    <w:rsid w:val="00CB2EE8"/>
    <w:rsid w:val="00CB7CE5"/>
    <w:rsid w:val="00CC3B5E"/>
    <w:rsid w:val="00CD12F0"/>
    <w:rsid w:val="00CD4B59"/>
    <w:rsid w:val="00CD548D"/>
    <w:rsid w:val="00CE42AA"/>
    <w:rsid w:val="00CE6B20"/>
    <w:rsid w:val="00D1235F"/>
    <w:rsid w:val="00D2207A"/>
    <w:rsid w:val="00D572CB"/>
    <w:rsid w:val="00D65BBC"/>
    <w:rsid w:val="00D82670"/>
    <w:rsid w:val="00DB0368"/>
    <w:rsid w:val="00DE5198"/>
    <w:rsid w:val="00DF34E2"/>
    <w:rsid w:val="00E02FBB"/>
    <w:rsid w:val="00E1198E"/>
    <w:rsid w:val="00E15F36"/>
    <w:rsid w:val="00E24E3F"/>
    <w:rsid w:val="00E3078D"/>
    <w:rsid w:val="00E32191"/>
    <w:rsid w:val="00E472C8"/>
    <w:rsid w:val="00E72E3F"/>
    <w:rsid w:val="00E7504F"/>
    <w:rsid w:val="00E935E3"/>
    <w:rsid w:val="00EA6578"/>
    <w:rsid w:val="00EB4DA6"/>
    <w:rsid w:val="00EC3F08"/>
    <w:rsid w:val="00EE4F38"/>
    <w:rsid w:val="00EE4FD9"/>
    <w:rsid w:val="00F12F58"/>
    <w:rsid w:val="00F130E3"/>
    <w:rsid w:val="00F16ABA"/>
    <w:rsid w:val="00F2406D"/>
    <w:rsid w:val="00F40F22"/>
    <w:rsid w:val="00F45FCA"/>
    <w:rsid w:val="00F62633"/>
    <w:rsid w:val="00F71532"/>
    <w:rsid w:val="00FC624D"/>
    <w:rsid w:val="00FD68E8"/>
    <w:rsid w:val="00FD75BC"/>
    <w:rsid w:val="00FF0ECC"/>
    <w:rsid w:val="00FF37A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0E9FA69A-296E-4B41-93C3-46E5F5DF0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191"/>
    <w:rPr>
      <w:rFonts w:ascii="Nunito Sans" w:hAnsi="Nunito Sans"/>
      <w:sz w:val="32"/>
    </w:rPr>
  </w:style>
  <w:style w:type="paragraph" w:styleId="Ttulo1">
    <w:name w:val="heading 1"/>
    <w:basedOn w:val="Normal"/>
    <w:next w:val="Normal"/>
    <w:link w:val="Ttulo1Car"/>
    <w:uiPriority w:val="9"/>
    <w:qFormat/>
    <w:rsid w:val="00E32191"/>
    <w:pPr>
      <w:keepNext/>
      <w:keepLines/>
      <w:spacing w:before="240" w:after="0"/>
      <w:outlineLvl w:val="0"/>
    </w:pPr>
    <w:rPr>
      <w:rFonts w:eastAsiaTheme="majorEastAsia" w:cstheme="majorBidi"/>
      <w:sz w:val="40"/>
      <w:szCs w:val="32"/>
    </w:rPr>
  </w:style>
  <w:style w:type="paragraph" w:styleId="Ttulo2">
    <w:name w:val="heading 2"/>
    <w:basedOn w:val="Normal"/>
    <w:next w:val="Normal"/>
    <w:link w:val="Ttulo2Car"/>
    <w:uiPriority w:val="9"/>
    <w:unhideWhenUsed/>
    <w:qFormat/>
    <w:rsid w:val="00030C26"/>
    <w:pPr>
      <w:keepNext/>
      <w:keepLines/>
      <w:spacing w:before="40" w:after="0"/>
      <w:outlineLvl w:val="1"/>
    </w:pPr>
    <w:rPr>
      <w:rFonts w:eastAsiaTheme="majorEastAsia" w:cstheme="majorBidi"/>
      <w:szCs w:val="26"/>
    </w:rPr>
  </w:style>
  <w:style w:type="paragraph" w:styleId="Ttulo3">
    <w:name w:val="heading 3"/>
    <w:basedOn w:val="Normal"/>
    <w:link w:val="Ttulo3Car"/>
    <w:uiPriority w:val="9"/>
    <w:qFormat/>
    <w:rsid w:val="00A637DD"/>
    <w:pPr>
      <w:spacing w:before="100" w:beforeAutospacing="1" w:after="100" w:afterAutospacing="1" w:line="240" w:lineRule="auto"/>
      <w:outlineLvl w:val="2"/>
    </w:pPr>
    <w:rPr>
      <w:rFonts w:ascii="Times New Roman" w:eastAsia="Times New Roman" w:hAnsi="Times New Roman" w:cs="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A637DD"/>
    <w:rPr>
      <w:rFonts w:ascii="Times New Roman" w:eastAsia="Times New Roman" w:hAnsi="Times New Roman" w:cs="Times New Roman"/>
      <w:b/>
      <w:bCs/>
      <w:sz w:val="27"/>
      <w:szCs w:val="27"/>
      <w:lang w:eastAsia="es-CO"/>
    </w:rPr>
  </w:style>
  <w:style w:type="character" w:styleId="Textoennegrita">
    <w:name w:val="Strong"/>
    <w:basedOn w:val="Fuentedeprrafopredeter"/>
    <w:uiPriority w:val="22"/>
    <w:qFormat/>
    <w:rsid w:val="00A637DD"/>
    <w:rPr>
      <w:b/>
      <w:bCs/>
    </w:rPr>
  </w:style>
  <w:style w:type="paragraph" w:styleId="NormalWeb">
    <w:name w:val="Normal (Web)"/>
    <w:basedOn w:val="Normal"/>
    <w:uiPriority w:val="99"/>
    <w:semiHidden/>
    <w:unhideWhenUsed/>
    <w:rsid w:val="00A637D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A637DD"/>
    <w:pPr>
      <w:ind w:left="720"/>
      <w:contextualSpacing/>
    </w:pPr>
  </w:style>
  <w:style w:type="character" w:styleId="Hipervnculo">
    <w:name w:val="Hyperlink"/>
    <w:basedOn w:val="Fuentedeprrafopredeter"/>
    <w:uiPriority w:val="99"/>
    <w:unhideWhenUsed/>
    <w:rsid w:val="00EC3F08"/>
    <w:rPr>
      <w:color w:val="005DBA" w:themeColor="hyperlink"/>
      <w:u w:val="single"/>
    </w:rPr>
  </w:style>
  <w:style w:type="character" w:styleId="Hipervnculovisitado">
    <w:name w:val="FollowedHyperlink"/>
    <w:basedOn w:val="Fuentedeprrafopredeter"/>
    <w:uiPriority w:val="99"/>
    <w:semiHidden/>
    <w:unhideWhenUsed/>
    <w:rsid w:val="00DB0368"/>
    <w:rPr>
      <w:color w:val="6C606A" w:themeColor="followedHyperlink"/>
      <w:u w:val="single"/>
    </w:rPr>
  </w:style>
  <w:style w:type="paragraph" w:styleId="Encabezado">
    <w:name w:val="header"/>
    <w:basedOn w:val="Normal"/>
    <w:link w:val="EncabezadoCar"/>
    <w:uiPriority w:val="99"/>
    <w:unhideWhenUsed/>
    <w:rsid w:val="007F3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30AD"/>
  </w:style>
  <w:style w:type="paragraph" w:styleId="Piedepgina">
    <w:name w:val="footer"/>
    <w:basedOn w:val="Normal"/>
    <w:link w:val="PiedepginaCar"/>
    <w:uiPriority w:val="99"/>
    <w:unhideWhenUsed/>
    <w:rsid w:val="007F3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30AD"/>
  </w:style>
  <w:style w:type="paragraph" w:styleId="TDC3">
    <w:name w:val="toc 3"/>
    <w:basedOn w:val="Normal"/>
    <w:next w:val="Normal"/>
    <w:autoRedefine/>
    <w:uiPriority w:val="39"/>
    <w:unhideWhenUsed/>
    <w:rsid w:val="00F62633"/>
    <w:pPr>
      <w:spacing w:after="100"/>
      <w:ind w:left="440"/>
    </w:pPr>
  </w:style>
  <w:style w:type="character" w:customStyle="1" w:styleId="Ttulo1Car">
    <w:name w:val="Título 1 Car"/>
    <w:basedOn w:val="Fuentedeprrafopredeter"/>
    <w:link w:val="Ttulo1"/>
    <w:uiPriority w:val="9"/>
    <w:rsid w:val="00E32191"/>
    <w:rPr>
      <w:rFonts w:ascii="Nunito Sans" w:eastAsiaTheme="majorEastAsia" w:hAnsi="Nunito Sans" w:cstheme="majorBidi"/>
      <w:sz w:val="40"/>
      <w:szCs w:val="32"/>
    </w:rPr>
  </w:style>
  <w:style w:type="paragraph" w:styleId="TtulodeTDC">
    <w:name w:val="TOC Heading"/>
    <w:basedOn w:val="Ttulo1"/>
    <w:next w:val="Normal"/>
    <w:uiPriority w:val="39"/>
    <w:unhideWhenUsed/>
    <w:qFormat/>
    <w:rsid w:val="00C30219"/>
    <w:pPr>
      <w:outlineLvl w:val="9"/>
    </w:pPr>
    <w:rPr>
      <w:lang w:val="es-MX" w:eastAsia="es-MX"/>
    </w:rPr>
  </w:style>
  <w:style w:type="character" w:customStyle="1" w:styleId="Ttulo2Car">
    <w:name w:val="Título 2 Car"/>
    <w:basedOn w:val="Fuentedeprrafopredeter"/>
    <w:link w:val="Ttulo2"/>
    <w:uiPriority w:val="9"/>
    <w:rsid w:val="00030C26"/>
    <w:rPr>
      <w:rFonts w:ascii="Nunito Sans" w:eastAsiaTheme="majorEastAsia" w:hAnsi="Nunito Sans" w:cstheme="majorBidi"/>
      <w:sz w:val="32"/>
      <w:szCs w:val="26"/>
    </w:rPr>
  </w:style>
  <w:style w:type="paragraph" w:styleId="TDC1">
    <w:name w:val="toc 1"/>
    <w:basedOn w:val="Normal"/>
    <w:next w:val="Normal"/>
    <w:autoRedefine/>
    <w:uiPriority w:val="39"/>
    <w:unhideWhenUsed/>
    <w:rsid w:val="001B5BFF"/>
    <w:pPr>
      <w:spacing w:after="100"/>
    </w:pPr>
  </w:style>
  <w:style w:type="paragraph" w:styleId="TDC2">
    <w:name w:val="toc 2"/>
    <w:basedOn w:val="Normal"/>
    <w:next w:val="Normal"/>
    <w:autoRedefine/>
    <w:uiPriority w:val="39"/>
    <w:unhideWhenUsed/>
    <w:rsid w:val="001B5BFF"/>
    <w:pPr>
      <w:spacing w:after="100"/>
      <w:ind w:left="3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4860">
      <w:bodyDiv w:val="1"/>
      <w:marLeft w:val="0"/>
      <w:marRight w:val="0"/>
      <w:marTop w:val="0"/>
      <w:marBottom w:val="0"/>
      <w:divBdr>
        <w:top w:val="none" w:sz="0" w:space="0" w:color="auto"/>
        <w:left w:val="none" w:sz="0" w:space="0" w:color="auto"/>
        <w:bottom w:val="none" w:sz="0" w:space="0" w:color="auto"/>
        <w:right w:val="none" w:sz="0" w:space="0" w:color="auto"/>
      </w:divBdr>
    </w:div>
    <w:div w:id="473329775">
      <w:bodyDiv w:val="1"/>
      <w:marLeft w:val="0"/>
      <w:marRight w:val="0"/>
      <w:marTop w:val="0"/>
      <w:marBottom w:val="0"/>
      <w:divBdr>
        <w:top w:val="none" w:sz="0" w:space="0" w:color="auto"/>
        <w:left w:val="none" w:sz="0" w:space="0" w:color="auto"/>
        <w:bottom w:val="none" w:sz="0" w:space="0" w:color="auto"/>
        <w:right w:val="none" w:sz="0" w:space="0" w:color="auto"/>
      </w:divBdr>
    </w:div>
    <w:div w:id="1684624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mailto:tecgeocientificas@sgc.gov.co"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163DF5-FC83-4986-AAF1-3762D8CD4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1</Pages>
  <Words>2255</Words>
  <Characters>12403</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Hogar</dc:creator>
  <cp:keywords/>
  <dc:description/>
  <cp:lastModifiedBy>Hogar</cp:lastModifiedBy>
  <cp:revision>136</cp:revision>
  <cp:lastPrinted>2025-10-06T14:49:00Z</cp:lastPrinted>
  <dcterms:created xsi:type="dcterms:W3CDTF">2025-07-02T15:09:00Z</dcterms:created>
  <dcterms:modified xsi:type="dcterms:W3CDTF">2025-10-06T14:53:00Z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